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181" w:rsidRDefault="006E7181" w:rsidP="004E0F7E">
      <w:pPr>
        <w:spacing w:after="0"/>
        <w:jc w:val="center"/>
        <w:rPr>
          <w:rFonts w:ascii="Georgia" w:eastAsia="Times New Roman" w:hAnsi="Georgia" w:cs="Times New Roman"/>
          <w:sz w:val="16"/>
          <w:szCs w:val="16"/>
        </w:rPr>
      </w:pPr>
      <w:r>
        <w:rPr>
          <w:noProof/>
          <w:lang w:eastAsia="it-IT"/>
        </w:rPr>
        <w:drawing>
          <wp:inline distT="0" distB="0" distL="0" distR="0">
            <wp:extent cx="3418692" cy="1295400"/>
            <wp:effectExtent l="19050" t="0" r="0" b="0"/>
            <wp:docPr id="3" name="Immagine 1" descr="G:\Rinascita Gesso\carta intest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Rinascita Gesso\carta intestata.png"/>
                    <pic:cNvPicPr>
                      <a:picLocks noChangeAspect="1" noChangeArrowheads="1"/>
                    </pic:cNvPicPr>
                  </pic:nvPicPr>
                  <pic:blipFill>
                    <a:blip r:embed="rId5" cstate="print"/>
                    <a:srcRect/>
                    <a:stretch>
                      <a:fillRect/>
                    </a:stretch>
                  </pic:blipFill>
                  <pic:spPr bwMode="auto">
                    <a:xfrm>
                      <a:off x="0" y="0"/>
                      <a:ext cx="3423549" cy="1297240"/>
                    </a:xfrm>
                    <a:prstGeom prst="rect">
                      <a:avLst/>
                    </a:prstGeom>
                    <a:noFill/>
                    <a:ln w="9525">
                      <a:noFill/>
                      <a:miter lim="800000"/>
                      <a:headEnd/>
                      <a:tailEnd/>
                    </a:ln>
                  </pic:spPr>
                </pic:pic>
              </a:graphicData>
            </a:graphic>
          </wp:inline>
        </w:drawing>
      </w:r>
    </w:p>
    <w:p w:rsidR="006E7181" w:rsidRPr="002D3030" w:rsidRDefault="005928B8" w:rsidP="004E0F7E">
      <w:pPr>
        <w:spacing w:after="0"/>
        <w:jc w:val="center"/>
        <w:rPr>
          <w:rFonts w:ascii="Verdana" w:eastAsia="Times New Roman" w:hAnsi="Verdana" w:cs="Times New Roman"/>
          <w:color w:val="009644"/>
          <w:sz w:val="14"/>
          <w:szCs w:val="14"/>
        </w:rPr>
      </w:pPr>
      <w:r>
        <w:rPr>
          <w:rFonts w:ascii="Verdana" w:eastAsia="Times New Roman" w:hAnsi="Verdana" w:cs="Times New Roman"/>
          <w:color w:val="009644"/>
          <w:sz w:val="14"/>
          <w:szCs w:val="14"/>
        </w:rPr>
        <w:t>rinascita</w:t>
      </w:r>
      <w:r w:rsidR="002D3030" w:rsidRPr="002D3030">
        <w:rPr>
          <w:rFonts w:ascii="Verdana" w:eastAsia="Times New Roman" w:hAnsi="Verdana" w:cs="Times New Roman"/>
          <w:color w:val="009644"/>
          <w:sz w:val="14"/>
          <w:szCs w:val="14"/>
        </w:rPr>
        <w:t>gesso@gmail.com</w:t>
      </w:r>
    </w:p>
    <w:p w:rsidR="006E7181" w:rsidRDefault="006E7181" w:rsidP="004E0F7E">
      <w:pPr>
        <w:spacing w:after="0"/>
        <w:jc w:val="center"/>
        <w:rPr>
          <w:rFonts w:ascii="Georgia" w:eastAsia="Times New Roman" w:hAnsi="Georgia" w:cs="Times New Roman"/>
          <w:sz w:val="16"/>
          <w:szCs w:val="16"/>
        </w:rPr>
      </w:pPr>
    </w:p>
    <w:p w:rsidR="006E7181" w:rsidRDefault="006E7181" w:rsidP="004E0F7E">
      <w:pPr>
        <w:spacing w:after="0"/>
        <w:jc w:val="center"/>
        <w:rPr>
          <w:rFonts w:ascii="Georgia" w:eastAsia="Times New Roman" w:hAnsi="Georgia" w:cs="Times New Roman"/>
          <w:sz w:val="16"/>
          <w:szCs w:val="16"/>
        </w:rPr>
      </w:pPr>
    </w:p>
    <w:p w:rsidR="004E0F7E" w:rsidRDefault="001F3AF0" w:rsidP="004E0F7E">
      <w:pPr>
        <w:spacing w:after="0"/>
        <w:jc w:val="center"/>
        <w:rPr>
          <w:rFonts w:ascii="Georgia" w:eastAsia="Times New Roman" w:hAnsi="Georgia" w:cs="Times New Roman"/>
          <w:sz w:val="16"/>
          <w:szCs w:val="16"/>
        </w:rPr>
      </w:pPr>
      <w:r>
        <w:rPr>
          <w:rFonts w:ascii="Georgia" w:eastAsia="Times New Roman" w:hAnsi="Georgia" w:cs="Times New Roman"/>
          <w:noProof/>
          <w:sz w:val="16"/>
          <w:szCs w:val="16"/>
          <w:lang w:eastAsia="it-IT"/>
        </w:rPr>
        <w:drawing>
          <wp:inline distT="0" distB="0" distL="0" distR="0">
            <wp:extent cx="6120130" cy="19640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sDef.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1964055"/>
                    </a:xfrm>
                    <a:prstGeom prst="rect">
                      <a:avLst/>
                    </a:prstGeom>
                  </pic:spPr>
                </pic:pic>
              </a:graphicData>
            </a:graphic>
          </wp:inline>
        </w:drawing>
      </w:r>
    </w:p>
    <w:p w:rsidR="00B018E4" w:rsidRDefault="00B018E4" w:rsidP="00494E4C">
      <w:pPr>
        <w:pStyle w:val="NormaleWeb"/>
        <w:shd w:val="clear" w:color="auto" w:fill="FFFFFF"/>
        <w:spacing w:before="0" w:beforeAutospacing="0" w:after="0" w:afterAutospacing="0" w:line="276" w:lineRule="auto"/>
        <w:jc w:val="both"/>
        <w:rPr>
          <w:rFonts w:ascii="Georgia" w:hAnsi="Georgia"/>
          <w:sz w:val="20"/>
          <w:szCs w:val="20"/>
        </w:rPr>
      </w:pPr>
    </w:p>
    <w:p w:rsidR="00B018E4" w:rsidRPr="00207DFA" w:rsidRDefault="00B018E4" w:rsidP="00207DFA">
      <w:pPr>
        <w:suppressAutoHyphens w:val="0"/>
        <w:autoSpaceDE w:val="0"/>
        <w:autoSpaceDN w:val="0"/>
        <w:adjustRightInd w:val="0"/>
        <w:spacing w:after="0"/>
        <w:jc w:val="center"/>
        <w:rPr>
          <w:rFonts w:ascii="Bookman Old Style" w:eastAsia="Times New Roman" w:hAnsi="Bookman Old Style"/>
          <w:kern w:val="0"/>
          <w:sz w:val="24"/>
          <w:szCs w:val="24"/>
          <w:lang w:eastAsia="it-IT"/>
        </w:rPr>
      </w:pPr>
    </w:p>
    <w:p w:rsidR="00B16EAF" w:rsidRPr="00B16EAF" w:rsidRDefault="00B16EAF" w:rsidP="00B16EAF">
      <w:pPr>
        <w:spacing w:before="100" w:beforeAutospacing="1" w:after="100" w:afterAutospacing="1" w:line="240" w:lineRule="auto"/>
        <w:outlineLvl w:val="3"/>
        <w:rPr>
          <w:rFonts w:ascii="Bookman Old Style" w:eastAsia="Times New Roman" w:hAnsi="Bookman Old Style" w:cs="Arial"/>
          <w:b/>
          <w:bCs/>
          <w:sz w:val="24"/>
          <w:szCs w:val="24"/>
          <w:lang w:eastAsia="it-IT"/>
        </w:rPr>
      </w:pPr>
      <w:r w:rsidRPr="00B16EAF">
        <w:rPr>
          <w:rFonts w:ascii="Bookman Old Style" w:eastAsia="Times New Roman" w:hAnsi="Bookman Old Style" w:cs="Arial"/>
          <w:b/>
          <w:bCs/>
          <w:sz w:val="24"/>
          <w:szCs w:val="24"/>
          <w:lang w:eastAsia="it-IT"/>
        </w:rPr>
        <w:t>Premessa</w:t>
      </w:r>
    </w:p>
    <w:p w:rsidR="00B16EAF" w:rsidRPr="00B16EAF" w:rsidRDefault="00B16EAF" w:rsidP="00CA1603">
      <w:pPr>
        <w:spacing w:before="100" w:beforeAutospacing="1" w:after="100" w:afterAutospacing="1"/>
        <w:jc w:val="both"/>
        <w:rPr>
          <w:rFonts w:ascii="Bookman Old Style" w:eastAsia="Times New Roman" w:hAnsi="Bookman Old Style" w:cs="Arial"/>
          <w:sz w:val="24"/>
          <w:szCs w:val="24"/>
          <w:lang w:eastAsia="it-IT"/>
        </w:rPr>
      </w:pPr>
      <w:r w:rsidRPr="00B16EAF">
        <w:rPr>
          <w:rFonts w:ascii="Bookman Old Style" w:eastAsia="Times New Roman" w:hAnsi="Bookman Old Style" w:cs="Arial"/>
          <w:sz w:val="24"/>
          <w:szCs w:val="24"/>
          <w:lang w:eastAsia="it-IT"/>
        </w:rPr>
        <w:t>L’</w:t>
      </w:r>
      <w:proofErr w:type="spellStart"/>
      <w:r w:rsidRPr="00B16EAF">
        <w:rPr>
          <w:rFonts w:ascii="Bookman Old Style" w:eastAsia="Times New Roman" w:hAnsi="Bookman Old Style" w:cs="Arial"/>
          <w:sz w:val="24"/>
          <w:szCs w:val="24"/>
          <w:lang w:eastAsia="it-IT"/>
        </w:rPr>
        <w:t>A.T.S.</w:t>
      </w:r>
      <w:proofErr w:type="spellEnd"/>
      <w:r w:rsidRPr="00B16EAF">
        <w:rPr>
          <w:rFonts w:ascii="Bookman Old Style" w:eastAsia="Times New Roman" w:hAnsi="Bookman Old Style" w:cs="Arial"/>
          <w:sz w:val="24"/>
          <w:szCs w:val="24"/>
          <w:lang w:eastAsia="it-IT"/>
        </w:rPr>
        <w:t xml:space="preserve"> “Rinascita Gesso”, con il patrocinio della Città Metropolitana di Messina e dell’Assessorato alla Cultura del Comune di Messina, indice il Concorso “Maria Costa” Poesia in Lingua Siciliana, riservato alle opere inedite e/o edite di </w:t>
      </w:r>
      <w:r>
        <w:rPr>
          <w:rFonts w:ascii="Bookman Old Style" w:eastAsia="Times New Roman" w:hAnsi="Bookman Old Style" w:cs="Arial"/>
          <w:sz w:val="24"/>
          <w:szCs w:val="24"/>
          <w:lang w:eastAsia="it-IT"/>
        </w:rPr>
        <w:t>poesie e racconti</w:t>
      </w:r>
      <w:r w:rsidRPr="00B16EAF">
        <w:rPr>
          <w:rFonts w:ascii="Bookman Old Style" w:eastAsia="Times New Roman" w:hAnsi="Bookman Old Style" w:cs="Arial"/>
          <w:sz w:val="24"/>
          <w:szCs w:val="24"/>
          <w:lang w:eastAsia="it-IT"/>
        </w:rPr>
        <w:t xml:space="preserve"> in lingua siciliana.</w:t>
      </w:r>
    </w:p>
    <w:p w:rsidR="00B16EAF" w:rsidRPr="00B16EAF" w:rsidRDefault="00B16EAF" w:rsidP="00CA1603">
      <w:pPr>
        <w:spacing w:before="100" w:beforeAutospacing="1" w:after="100" w:afterAutospacing="1"/>
        <w:jc w:val="both"/>
        <w:rPr>
          <w:rFonts w:ascii="Bookman Old Style" w:eastAsia="Times New Roman" w:hAnsi="Bookman Old Style" w:cs="Arial"/>
          <w:sz w:val="24"/>
          <w:szCs w:val="24"/>
          <w:lang w:eastAsia="it-IT"/>
        </w:rPr>
      </w:pPr>
      <w:r w:rsidRPr="00B16EAF">
        <w:rPr>
          <w:rFonts w:ascii="Bookman Old Style" w:eastAsia="Times New Roman" w:hAnsi="Bookman Old Style" w:cs="Arial"/>
          <w:sz w:val="24"/>
          <w:szCs w:val="24"/>
          <w:lang w:eastAsia="it-IT"/>
        </w:rPr>
        <w:t>Il concorso, nato con l’intento di preservare la lingua siciliana, vuole onorare la memoria della poetessa messinese Maria Costa che con le sue opere ha valorizzato il dialetto messinese in particolare ed in modo più ampio la lingua siciliana.</w:t>
      </w:r>
    </w:p>
    <w:p w:rsidR="006818C5" w:rsidRDefault="006818C5" w:rsidP="00207DFA">
      <w:pPr>
        <w:suppressAutoHyphens w:val="0"/>
        <w:autoSpaceDE w:val="0"/>
        <w:autoSpaceDN w:val="0"/>
        <w:adjustRightInd w:val="0"/>
        <w:spacing w:after="0"/>
        <w:jc w:val="center"/>
        <w:rPr>
          <w:rFonts w:ascii="Bookman Old Style" w:eastAsia="Times New Roman" w:hAnsi="Bookman Old Style"/>
          <w:kern w:val="0"/>
          <w:sz w:val="24"/>
          <w:szCs w:val="24"/>
          <w:lang w:eastAsia="it-IT"/>
        </w:rPr>
      </w:pPr>
    </w:p>
    <w:p w:rsidR="00B37A86" w:rsidRPr="00207DFA" w:rsidRDefault="00255BA3" w:rsidP="00207DFA">
      <w:pPr>
        <w:suppressAutoHyphens w:val="0"/>
        <w:autoSpaceDE w:val="0"/>
        <w:autoSpaceDN w:val="0"/>
        <w:adjustRightInd w:val="0"/>
        <w:spacing w:after="0"/>
        <w:jc w:val="center"/>
        <w:rPr>
          <w:rFonts w:ascii="Bookman Old Style" w:eastAsia="Times New Roman" w:hAnsi="Bookman Old Style"/>
          <w:b/>
          <w:kern w:val="0"/>
          <w:sz w:val="24"/>
          <w:szCs w:val="24"/>
          <w:u w:val="single"/>
          <w:lang w:eastAsia="it-IT"/>
        </w:rPr>
      </w:pPr>
      <w:r w:rsidRPr="00207DFA">
        <w:rPr>
          <w:rFonts w:ascii="Bookman Old Style" w:eastAsia="Times New Roman" w:hAnsi="Bookman Old Style"/>
          <w:kern w:val="0"/>
          <w:sz w:val="24"/>
          <w:szCs w:val="24"/>
          <w:lang w:eastAsia="it-IT"/>
        </w:rPr>
        <w:t xml:space="preserve">La partecipazione al premio è articolata dal seguente </w:t>
      </w:r>
      <w:r w:rsidR="002B04D3" w:rsidRPr="00207DFA">
        <w:rPr>
          <w:rFonts w:ascii="Bookman Old Style" w:eastAsia="Times New Roman" w:hAnsi="Bookman Old Style"/>
          <w:b/>
          <w:kern w:val="0"/>
          <w:sz w:val="24"/>
          <w:szCs w:val="24"/>
          <w:u w:val="single"/>
          <w:lang w:eastAsia="it-IT"/>
        </w:rPr>
        <w:t>REGOLAMENTO</w:t>
      </w:r>
    </w:p>
    <w:p w:rsidR="00255BA3" w:rsidRDefault="00255BA3" w:rsidP="00207DFA">
      <w:pPr>
        <w:suppressAutoHyphens w:val="0"/>
        <w:autoSpaceDE w:val="0"/>
        <w:autoSpaceDN w:val="0"/>
        <w:adjustRightInd w:val="0"/>
        <w:spacing w:after="0"/>
        <w:jc w:val="center"/>
        <w:rPr>
          <w:rFonts w:ascii="Bookman Old Style" w:eastAsia="Times New Roman" w:hAnsi="Bookman Old Style"/>
          <w:kern w:val="0"/>
          <w:sz w:val="24"/>
          <w:szCs w:val="24"/>
          <w:lang w:eastAsia="it-IT"/>
        </w:rPr>
      </w:pPr>
    </w:p>
    <w:p w:rsidR="00B16EAF" w:rsidRPr="00207DFA" w:rsidRDefault="00B16EAF" w:rsidP="00207DFA">
      <w:pPr>
        <w:suppressAutoHyphens w:val="0"/>
        <w:autoSpaceDE w:val="0"/>
        <w:autoSpaceDN w:val="0"/>
        <w:adjustRightInd w:val="0"/>
        <w:spacing w:after="0"/>
        <w:jc w:val="center"/>
        <w:rPr>
          <w:rFonts w:ascii="Bookman Old Style" w:eastAsia="Times New Roman" w:hAnsi="Bookman Old Style"/>
          <w:kern w:val="0"/>
          <w:sz w:val="24"/>
          <w:szCs w:val="24"/>
          <w:lang w:eastAsia="it-IT"/>
        </w:rPr>
      </w:pPr>
    </w:p>
    <w:p w:rsidR="002B04D3" w:rsidRPr="00207DFA" w:rsidRDefault="00B37A86" w:rsidP="00207DFA">
      <w:pPr>
        <w:suppressAutoHyphens w:val="0"/>
        <w:autoSpaceDE w:val="0"/>
        <w:autoSpaceDN w:val="0"/>
        <w:adjustRightInd w:val="0"/>
        <w:spacing w:after="0"/>
        <w:jc w:val="center"/>
        <w:rPr>
          <w:rFonts w:ascii="Bookman Old Style" w:eastAsia="Times New Roman" w:hAnsi="Bookman Old Style"/>
          <w:b/>
          <w:kern w:val="0"/>
          <w:sz w:val="24"/>
          <w:szCs w:val="24"/>
          <w:lang w:eastAsia="it-IT"/>
        </w:rPr>
      </w:pPr>
      <w:r w:rsidRPr="00207DFA">
        <w:rPr>
          <w:rFonts w:ascii="Bookman Old Style" w:eastAsia="Times New Roman" w:hAnsi="Bookman Old Style"/>
          <w:b/>
          <w:kern w:val="0"/>
          <w:sz w:val="24"/>
          <w:szCs w:val="24"/>
          <w:lang w:eastAsia="it-IT"/>
        </w:rPr>
        <w:t xml:space="preserve">La </w:t>
      </w:r>
      <w:r w:rsidR="001F3AF0" w:rsidRPr="00207DFA">
        <w:rPr>
          <w:rFonts w:ascii="Bookman Old Style" w:eastAsia="Times New Roman" w:hAnsi="Bookman Old Style"/>
          <w:b/>
          <w:kern w:val="0"/>
          <w:sz w:val="24"/>
          <w:szCs w:val="24"/>
          <w:lang w:eastAsia="it-IT"/>
        </w:rPr>
        <w:t>prima edizione</w:t>
      </w:r>
      <w:r w:rsidRPr="00207DFA">
        <w:rPr>
          <w:rFonts w:ascii="Bookman Old Style" w:eastAsia="Times New Roman" w:hAnsi="Bookman Old Style"/>
          <w:b/>
          <w:kern w:val="0"/>
          <w:sz w:val="24"/>
          <w:szCs w:val="24"/>
          <w:lang w:eastAsia="it-IT"/>
        </w:rPr>
        <w:t xml:space="preserve"> del</w:t>
      </w:r>
      <w:r w:rsidR="002B04D3" w:rsidRPr="00207DFA">
        <w:rPr>
          <w:rFonts w:ascii="Bookman Old Style" w:eastAsia="Times New Roman" w:hAnsi="Bookman Old Style"/>
          <w:b/>
          <w:kern w:val="0"/>
          <w:sz w:val="24"/>
          <w:szCs w:val="24"/>
          <w:lang w:eastAsia="it-IT"/>
        </w:rPr>
        <w:t xml:space="preserve"> concorso letterario </w:t>
      </w:r>
      <w:r w:rsidR="006E7181">
        <w:rPr>
          <w:rFonts w:ascii="Bookman Old Style" w:eastAsia="Times New Roman" w:hAnsi="Bookman Old Style"/>
          <w:b/>
          <w:kern w:val="0"/>
          <w:sz w:val="24"/>
          <w:szCs w:val="24"/>
          <w:lang w:eastAsia="it-IT"/>
        </w:rPr>
        <w:t>“Maria Costa</w:t>
      </w:r>
      <w:r w:rsidR="006E7181" w:rsidRPr="00207DFA">
        <w:rPr>
          <w:rFonts w:ascii="Bookman Old Style" w:eastAsia="Times New Roman" w:hAnsi="Bookman Old Style"/>
          <w:b/>
          <w:kern w:val="0"/>
          <w:sz w:val="24"/>
          <w:szCs w:val="24"/>
          <w:lang w:eastAsia="it-IT"/>
        </w:rPr>
        <w:t>”</w:t>
      </w:r>
      <w:r w:rsidR="006E7181">
        <w:rPr>
          <w:rFonts w:ascii="Bookman Old Style" w:eastAsia="Times New Roman" w:hAnsi="Bookman Old Style"/>
          <w:b/>
          <w:kern w:val="0"/>
          <w:sz w:val="24"/>
          <w:szCs w:val="24"/>
          <w:lang w:eastAsia="it-IT"/>
        </w:rPr>
        <w:t>, di opere edite e inedite,</w:t>
      </w:r>
      <w:r w:rsidRPr="00207DFA">
        <w:rPr>
          <w:rFonts w:ascii="Bookman Old Style" w:eastAsia="Times New Roman" w:hAnsi="Bookman Old Style"/>
          <w:b/>
          <w:kern w:val="0"/>
          <w:sz w:val="24"/>
          <w:szCs w:val="24"/>
          <w:lang w:eastAsia="it-IT"/>
        </w:rPr>
        <w:t xml:space="preserve"> </w:t>
      </w:r>
      <w:r w:rsidRPr="00207DFA">
        <w:rPr>
          <w:rFonts w:ascii="Bookman Old Style" w:hAnsi="Bookman Old Style"/>
          <w:b/>
          <w:sz w:val="24"/>
          <w:szCs w:val="24"/>
        </w:rPr>
        <w:t>si articola nelle seguenti sezioni a tema libero:</w:t>
      </w:r>
    </w:p>
    <w:p w:rsidR="002B04D3" w:rsidRPr="00207DFA" w:rsidRDefault="002B04D3" w:rsidP="00207DFA">
      <w:pPr>
        <w:suppressAutoHyphens w:val="0"/>
        <w:autoSpaceDE w:val="0"/>
        <w:autoSpaceDN w:val="0"/>
        <w:adjustRightInd w:val="0"/>
        <w:spacing w:after="0"/>
        <w:jc w:val="center"/>
        <w:rPr>
          <w:rFonts w:ascii="Bookman Old Style" w:eastAsia="Times New Roman" w:hAnsi="Bookman Old Style" w:cs="Calibri,Bold"/>
          <w:b/>
          <w:bCs/>
          <w:kern w:val="0"/>
          <w:sz w:val="24"/>
          <w:szCs w:val="24"/>
          <w:lang w:eastAsia="it-IT"/>
        </w:rPr>
      </w:pPr>
    </w:p>
    <w:p w:rsidR="002B04D3" w:rsidRDefault="00B018E4" w:rsidP="00207DFA">
      <w:pPr>
        <w:suppressAutoHyphens w:val="0"/>
        <w:autoSpaceDE w:val="0"/>
        <w:autoSpaceDN w:val="0"/>
        <w:adjustRightInd w:val="0"/>
        <w:spacing w:after="0"/>
        <w:rPr>
          <w:rFonts w:ascii="Bookman Old Style" w:eastAsia="Times New Roman" w:hAnsi="Bookman Old Style" w:cs="Calibri,Bold"/>
          <w:bCs/>
          <w:kern w:val="0"/>
          <w:sz w:val="24"/>
          <w:szCs w:val="24"/>
          <w:lang w:eastAsia="it-IT"/>
        </w:rPr>
      </w:pPr>
      <w:r w:rsidRPr="00207DFA">
        <w:rPr>
          <w:rFonts w:ascii="Bookman Old Style" w:eastAsia="Times New Roman" w:hAnsi="Bookman Old Style"/>
          <w:i/>
          <w:kern w:val="0"/>
          <w:sz w:val="24"/>
          <w:szCs w:val="24"/>
          <w:lang w:eastAsia="it-IT"/>
        </w:rPr>
        <w:t>Sezione</w:t>
      </w:r>
      <w:r w:rsidR="002B04D3" w:rsidRPr="00207DFA">
        <w:rPr>
          <w:rFonts w:ascii="Bookman Old Style" w:eastAsia="Times New Roman" w:hAnsi="Bookman Old Style"/>
          <w:i/>
          <w:kern w:val="0"/>
          <w:sz w:val="24"/>
          <w:szCs w:val="24"/>
          <w:lang w:eastAsia="it-IT"/>
        </w:rPr>
        <w:t xml:space="preserve"> A)</w:t>
      </w:r>
      <w:r w:rsidR="002B04D3" w:rsidRPr="00207DFA">
        <w:rPr>
          <w:rFonts w:ascii="Bookman Old Style" w:eastAsia="Times New Roman" w:hAnsi="Bookman Old Style"/>
          <w:kern w:val="0"/>
          <w:sz w:val="24"/>
          <w:szCs w:val="24"/>
          <w:lang w:eastAsia="it-IT"/>
        </w:rPr>
        <w:t xml:space="preserve"> </w:t>
      </w:r>
      <w:r w:rsidR="00070486" w:rsidRPr="00207DFA">
        <w:rPr>
          <w:rFonts w:ascii="Bookman Old Style" w:eastAsia="Times New Roman" w:hAnsi="Bookman Old Style"/>
          <w:kern w:val="0"/>
          <w:sz w:val="24"/>
          <w:szCs w:val="24"/>
          <w:lang w:eastAsia="it-IT"/>
        </w:rPr>
        <w:t xml:space="preserve">- </w:t>
      </w:r>
      <w:r w:rsidR="00B16EAF">
        <w:rPr>
          <w:rFonts w:ascii="Bookman Old Style" w:eastAsia="Times New Roman" w:hAnsi="Bookman Old Style"/>
          <w:kern w:val="0"/>
          <w:sz w:val="24"/>
          <w:szCs w:val="24"/>
          <w:lang w:eastAsia="it-IT"/>
        </w:rPr>
        <w:t xml:space="preserve">poesia </w:t>
      </w:r>
      <w:r w:rsidR="002B04D3" w:rsidRPr="00207DFA">
        <w:rPr>
          <w:rFonts w:ascii="Bookman Old Style" w:eastAsia="Times New Roman" w:hAnsi="Bookman Old Style"/>
          <w:kern w:val="0"/>
          <w:sz w:val="24"/>
          <w:szCs w:val="24"/>
          <w:lang w:eastAsia="it-IT"/>
        </w:rPr>
        <w:t>in lingua siciliana</w:t>
      </w:r>
      <w:r w:rsidRPr="00207DFA">
        <w:rPr>
          <w:rFonts w:ascii="Bookman Old Style" w:eastAsia="Times New Roman" w:hAnsi="Bookman Old Style" w:cs="Calibri,Bold"/>
          <w:bCs/>
          <w:kern w:val="0"/>
          <w:sz w:val="24"/>
          <w:szCs w:val="24"/>
          <w:lang w:eastAsia="it-IT"/>
        </w:rPr>
        <w:t>;</w:t>
      </w:r>
    </w:p>
    <w:p w:rsidR="00CA1603" w:rsidRPr="00207DFA" w:rsidRDefault="00CA1603" w:rsidP="00207DFA">
      <w:pPr>
        <w:suppressAutoHyphens w:val="0"/>
        <w:autoSpaceDE w:val="0"/>
        <w:autoSpaceDN w:val="0"/>
        <w:adjustRightInd w:val="0"/>
        <w:spacing w:after="0"/>
        <w:rPr>
          <w:rFonts w:ascii="Bookman Old Style" w:eastAsia="Times New Roman" w:hAnsi="Bookman Old Style"/>
          <w:kern w:val="0"/>
          <w:sz w:val="24"/>
          <w:szCs w:val="24"/>
          <w:lang w:eastAsia="it-IT"/>
        </w:rPr>
      </w:pPr>
    </w:p>
    <w:p w:rsidR="006E7181" w:rsidRDefault="00B018E4" w:rsidP="00207DFA">
      <w:pPr>
        <w:suppressAutoHyphens w:val="0"/>
        <w:autoSpaceDE w:val="0"/>
        <w:autoSpaceDN w:val="0"/>
        <w:adjustRightInd w:val="0"/>
        <w:spacing w:after="0"/>
        <w:rPr>
          <w:rFonts w:ascii="Bookman Old Style" w:eastAsia="Times New Roman" w:hAnsi="Bookman Old Style"/>
          <w:i/>
          <w:kern w:val="0"/>
          <w:sz w:val="24"/>
          <w:szCs w:val="24"/>
          <w:lang w:eastAsia="it-IT"/>
        </w:rPr>
      </w:pPr>
      <w:r w:rsidRPr="00207DFA">
        <w:rPr>
          <w:rFonts w:ascii="Bookman Old Style" w:eastAsia="Times New Roman" w:hAnsi="Bookman Old Style"/>
          <w:i/>
          <w:kern w:val="0"/>
          <w:sz w:val="24"/>
          <w:szCs w:val="24"/>
          <w:lang w:eastAsia="it-IT"/>
        </w:rPr>
        <w:t>Sezione</w:t>
      </w:r>
      <w:r w:rsidR="002B04D3" w:rsidRPr="00207DFA">
        <w:rPr>
          <w:rFonts w:ascii="Bookman Old Style" w:eastAsia="Times New Roman" w:hAnsi="Bookman Old Style"/>
          <w:i/>
          <w:kern w:val="0"/>
          <w:sz w:val="24"/>
          <w:szCs w:val="24"/>
          <w:lang w:eastAsia="it-IT"/>
        </w:rPr>
        <w:t xml:space="preserve"> B)</w:t>
      </w:r>
      <w:r w:rsidR="002B04D3" w:rsidRPr="00207DFA">
        <w:rPr>
          <w:rFonts w:ascii="Bookman Old Style" w:eastAsia="Times New Roman" w:hAnsi="Bookman Old Style"/>
          <w:kern w:val="0"/>
          <w:sz w:val="24"/>
          <w:szCs w:val="24"/>
          <w:lang w:eastAsia="it-IT"/>
        </w:rPr>
        <w:t xml:space="preserve"> </w:t>
      </w:r>
      <w:r w:rsidR="00CA1603">
        <w:rPr>
          <w:rFonts w:ascii="Bookman Old Style" w:eastAsia="Times New Roman" w:hAnsi="Bookman Old Style"/>
          <w:kern w:val="0"/>
          <w:sz w:val="24"/>
          <w:szCs w:val="24"/>
          <w:lang w:eastAsia="it-IT"/>
        </w:rPr>
        <w:t>–</w:t>
      </w:r>
      <w:r w:rsidR="00070486" w:rsidRPr="00207DFA">
        <w:rPr>
          <w:rFonts w:ascii="Bookman Old Style" w:eastAsia="Times New Roman" w:hAnsi="Bookman Old Style"/>
          <w:kern w:val="0"/>
          <w:sz w:val="24"/>
          <w:szCs w:val="24"/>
          <w:lang w:eastAsia="it-IT"/>
        </w:rPr>
        <w:t xml:space="preserve"> </w:t>
      </w:r>
      <w:r w:rsidR="006E7181" w:rsidRPr="00207DFA">
        <w:rPr>
          <w:rFonts w:ascii="Bookman Old Style" w:eastAsia="Times New Roman" w:hAnsi="Bookman Old Style"/>
          <w:kern w:val="0"/>
          <w:sz w:val="24"/>
          <w:szCs w:val="24"/>
          <w:lang w:eastAsia="it-IT"/>
        </w:rPr>
        <w:t>racconto</w:t>
      </w:r>
      <w:r w:rsidR="00CA1603">
        <w:rPr>
          <w:rFonts w:ascii="Bookman Old Style" w:eastAsia="Times New Roman" w:hAnsi="Bookman Old Style"/>
          <w:kern w:val="0"/>
          <w:sz w:val="24"/>
          <w:szCs w:val="24"/>
          <w:lang w:eastAsia="it-IT"/>
        </w:rPr>
        <w:t xml:space="preserve"> (</w:t>
      </w:r>
      <w:proofErr w:type="spellStart"/>
      <w:r w:rsidR="00CA1603" w:rsidRPr="00CA1603">
        <w:rPr>
          <w:rFonts w:ascii="Bookman Old Style" w:eastAsia="Times New Roman" w:hAnsi="Bookman Old Style"/>
          <w:i/>
          <w:kern w:val="0"/>
          <w:sz w:val="24"/>
          <w:szCs w:val="24"/>
          <w:lang w:eastAsia="it-IT"/>
        </w:rPr>
        <w:t>cuntu</w:t>
      </w:r>
      <w:proofErr w:type="spellEnd"/>
      <w:r w:rsidR="00CA1603">
        <w:rPr>
          <w:rFonts w:ascii="Bookman Old Style" w:eastAsia="Times New Roman" w:hAnsi="Bookman Old Style"/>
          <w:kern w:val="0"/>
          <w:sz w:val="24"/>
          <w:szCs w:val="24"/>
          <w:lang w:eastAsia="it-IT"/>
        </w:rPr>
        <w:t>)</w:t>
      </w:r>
      <w:r w:rsidR="006E7181" w:rsidRPr="00207DFA">
        <w:rPr>
          <w:rFonts w:ascii="Bookman Old Style" w:eastAsia="Times New Roman" w:hAnsi="Bookman Old Style"/>
          <w:kern w:val="0"/>
          <w:sz w:val="24"/>
          <w:szCs w:val="24"/>
          <w:lang w:eastAsia="it-IT"/>
        </w:rPr>
        <w:t xml:space="preserve"> in lingua siciliana</w:t>
      </w:r>
      <w:r w:rsidRPr="00207DFA">
        <w:rPr>
          <w:rFonts w:ascii="Bookman Old Style" w:eastAsia="Times New Roman" w:hAnsi="Bookman Old Style"/>
          <w:kern w:val="0"/>
          <w:sz w:val="24"/>
          <w:szCs w:val="24"/>
          <w:lang w:eastAsia="it-IT"/>
        </w:rPr>
        <w:t>.</w:t>
      </w:r>
      <w:r w:rsidR="00255BA3" w:rsidRPr="00207DFA">
        <w:rPr>
          <w:rFonts w:ascii="Bookman Old Style" w:eastAsia="Times New Roman" w:hAnsi="Bookman Old Style"/>
          <w:i/>
          <w:kern w:val="0"/>
          <w:sz w:val="24"/>
          <w:szCs w:val="24"/>
          <w:lang w:eastAsia="it-IT"/>
        </w:rPr>
        <w:t xml:space="preserve"> </w:t>
      </w:r>
    </w:p>
    <w:p w:rsidR="00CA1603" w:rsidRDefault="00CA1603" w:rsidP="00207DFA">
      <w:pPr>
        <w:suppressAutoHyphens w:val="0"/>
        <w:autoSpaceDE w:val="0"/>
        <w:autoSpaceDN w:val="0"/>
        <w:adjustRightInd w:val="0"/>
        <w:spacing w:after="0"/>
        <w:rPr>
          <w:rFonts w:ascii="Bookman Old Style" w:eastAsia="Times New Roman" w:hAnsi="Bookman Old Style"/>
          <w:i/>
          <w:kern w:val="0"/>
          <w:sz w:val="24"/>
          <w:szCs w:val="24"/>
          <w:lang w:eastAsia="it-IT"/>
        </w:rPr>
      </w:pPr>
    </w:p>
    <w:p w:rsidR="00255BA3" w:rsidRPr="00207DFA" w:rsidRDefault="006E7181" w:rsidP="00207DFA">
      <w:pPr>
        <w:suppressAutoHyphens w:val="0"/>
        <w:autoSpaceDE w:val="0"/>
        <w:autoSpaceDN w:val="0"/>
        <w:adjustRightInd w:val="0"/>
        <w:spacing w:after="0"/>
        <w:rPr>
          <w:rFonts w:ascii="Bookman Old Style" w:eastAsia="Times New Roman" w:hAnsi="Bookman Old Style"/>
          <w:kern w:val="0"/>
          <w:sz w:val="24"/>
          <w:szCs w:val="24"/>
          <w:lang w:eastAsia="it-IT"/>
        </w:rPr>
      </w:pPr>
      <w:r>
        <w:rPr>
          <w:rFonts w:ascii="Bookman Old Style" w:eastAsia="Times New Roman" w:hAnsi="Bookman Old Style"/>
          <w:kern w:val="0"/>
          <w:sz w:val="24"/>
          <w:szCs w:val="24"/>
          <w:lang w:eastAsia="it-IT"/>
        </w:rPr>
        <w:t>Si può concorrere per entrambe le</w:t>
      </w:r>
      <w:r w:rsidR="00CA1603">
        <w:rPr>
          <w:rFonts w:ascii="Bookman Old Style" w:eastAsia="Times New Roman" w:hAnsi="Bookman Old Style"/>
          <w:kern w:val="0"/>
          <w:sz w:val="24"/>
          <w:szCs w:val="24"/>
          <w:lang w:eastAsia="it-IT"/>
        </w:rPr>
        <w:t xml:space="preserve"> sezioni.</w:t>
      </w:r>
    </w:p>
    <w:p w:rsidR="00CA1603" w:rsidRPr="00207DFA" w:rsidRDefault="00CA1603" w:rsidP="00207DFA">
      <w:pPr>
        <w:suppressAutoHyphens w:val="0"/>
        <w:autoSpaceDE w:val="0"/>
        <w:autoSpaceDN w:val="0"/>
        <w:adjustRightInd w:val="0"/>
        <w:spacing w:after="0"/>
        <w:rPr>
          <w:rFonts w:ascii="Bookman Old Style" w:eastAsia="Times New Roman" w:hAnsi="Bookman Old Style"/>
          <w:kern w:val="0"/>
          <w:sz w:val="24"/>
          <w:szCs w:val="24"/>
          <w:lang w:eastAsia="it-IT"/>
        </w:rPr>
      </w:pPr>
    </w:p>
    <w:p w:rsidR="004E0F7E" w:rsidRPr="00207DFA" w:rsidRDefault="004E0F7E" w:rsidP="00207DFA">
      <w:pPr>
        <w:pStyle w:val="NormaleWeb"/>
        <w:shd w:val="clear" w:color="auto" w:fill="FFFFFF"/>
        <w:spacing w:before="0" w:beforeAutospacing="0" w:after="0" w:afterAutospacing="0" w:line="276" w:lineRule="auto"/>
        <w:jc w:val="center"/>
        <w:rPr>
          <w:rFonts w:ascii="Bookman Old Style" w:hAnsi="Bookman Old Style" w:cs="Helvetica"/>
          <w:bCs/>
          <w:color w:val="0070C0"/>
          <w:sz w:val="32"/>
          <w:szCs w:val="32"/>
        </w:rPr>
      </w:pPr>
      <w:r w:rsidRPr="00207DFA">
        <w:rPr>
          <w:rFonts w:ascii="Bookman Old Style" w:hAnsi="Bookman Old Style" w:cs="Helvetica"/>
          <w:bCs/>
          <w:color w:val="0070C0"/>
          <w:sz w:val="32"/>
          <w:szCs w:val="32"/>
        </w:rPr>
        <w:lastRenderedPageBreak/>
        <w:t>MODALITÀ</w:t>
      </w:r>
      <w:r w:rsidRPr="00207DFA">
        <w:rPr>
          <w:rStyle w:val="apple-converted-space"/>
          <w:rFonts w:ascii="Bookman Old Style" w:hAnsi="Bookman Old Style" w:cs="Helvetica"/>
          <w:color w:val="0070C0"/>
          <w:sz w:val="32"/>
          <w:szCs w:val="32"/>
        </w:rPr>
        <w:t> </w:t>
      </w:r>
      <w:proofErr w:type="spellStart"/>
      <w:r w:rsidRPr="00207DFA">
        <w:rPr>
          <w:rFonts w:ascii="Bookman Old Style" w:hAnsi="Bookman Old Style" w:cs="Helvetica"/>
          <w:bCs/>
          <w:color w:val="0070C0"/>
          <w:sz w:val="32"/>
          <w:szCs w:val="32"/>
        </w:rPr>
        <w:t>DI</w:t>
      </w:r>
      <w:proofErr w:type="spellEnd"/>
      <w:r w:rsidRPr="00207DFA">
        <w:rPr>
          <w:rFonts w:ascii="Bookman Old Style" w:hAnsi="Bookman Old Style" w:cs="Helvetica"/>
          <w:bCs/>
          <w:color w:val="0070C0"/>
          <w:sz w:val="32"/>
          <w:szCs w:val="32"/>
        </w:rPr>
        <w:t xml:space="preserve"> PARTECIPAZIONE</w:t>
      </w:r>
    </w:p>
    <w:p w:rsidR="002D3030" w:rsidRDefault="002D3030" w:rsidP="00207DFA">
      <w:pPr>
        <w:pStyle w:val="NormaleWeb"/>
        <w:shd w:val="clear" w:color="auto" w:fill="FFFFFF"/>
        <w:spacing w:before="0" w:beforeAutospacing="0" w:after="0" w:afterAutospacing="0" w:line="276" w:lineRule="auto"/>
        <w:jc w:val="both"/>
        <w:rPr>
          <w:rFonts w:ascii="Bookman Old Style" w:hAnsi="Bookman Old Style"/>
          <w:b/>
        </w:rPr>
      </w:pPr>
    </w:p>
    <w:p w:rsidR="00B22D89" w:rsidRPr="00207DFA" w:rsidRDefault="00B018E4" w:rsidP="00207DFA">
      <w:pPr>
        <w:pStyle w:val="NormaleWeb"/>
        <w:shd w:val="clear" w:color="auto" w:fill="FFFFFF"/>
        <w:spacing w:before="0" w:beforeAutospacing="0" w:after="0" w:afterAutospacing="0" w:line="276" w:lineRule="auto"/>
        <w:jc w:val="both"/>
        <w:rPr>
          <w:rFonts w:ascii="Bookman Old Style" w:hAnsi="Bookman Old Style" w:cs="Helvetica"/>
        </w:rPr>
      </w:pPr>
      <w:r w:rsidRPr="00207DFA">
        <w:rPr>
          <w:rFonts w:ascii="Bookman Old Style" w:hAnsi="Bookman Old Style"/>
          <w:b/>
        </w:rPr>
        <w:t>Sezione</w:t>
      </w:r>
      <w:r w:rsidR="003354BC" w:rsidRPr="00207DFA">
        <w:rPr>
          <w:rFonts w:ascii="Bookman Old Style" w:hAnsi="Bookman Old Style"/>
          <w:b/>
        </w:rPr>
        <w:t xml:space="preserve"> A)</w:t>
      </w:r>
      <w:r w:rsidR="003354BC" w:rsidRPr="00207DFA">
        <w:rPr>
          <w:rFonts w:ascii="Bookman Old Style" w:hAnsi="Bookman Old Style"/>
        </w:rPr>
        <w:t xml:space="preserve"> - </w:t>
      </w:r>
      <w:r w:rsidR="004E0F7E" w:rsidRPr="00207DFA">
        <w:rPr>
          <w:rFonts w:ascii="Bookman Old Style" w:hAnsi="Bookman Old Style" w:cs="Helvetica"/>
        </w:rPr>
        <w:t xml:space="preserve">Ogni concorrente può partecipare inviando </w:t>
      </w:r>
      <w:r w:rsidR="00B22D89" w:rsidRPr="00207DFA">
        <w:rPr>
          <w:rFonts w:ascii="Bookman Old Style" w:hAnsi="Bookman Old Style" w:cs="Helvetica"/>
        </w:rPr>
        <w:t>una</w:t>
      </w:r>
      <w:r w:rsidR="004E0F7E" w:rsidRPr="00207DFA">
        <w:rPr>
          <w:rFonts w:ascii="Bookman Old Style" w:hAnsi="Bookman Old Style" w:cs="Helvetica"/>
        </w:rPr>
        <w:t xml:space="preserve"> poesi</w:t>
      </w:r>
      <w:r w:rsidR="00B22D89" w:rsidRPr="00207DFA">
        <w:rPr>
          <w:rFonts w:ascii="Bookman Old Style" w:hAnsi="Bookman Old Style" w:cs="Helvetica"/>
        </w:rPr>
        <w:t>a</w:t>
      </w:r>
      <w:r w:rsidR="006818C5">
        <w:rPr>
          <w:rFonts w:ascii="Bookman Old Style" w:hAnsi="Bookman Old Style" w:cs="Helvetica"/>
        </w:rPr>
        <w:t xml:space="preserve"> in dialetto</w:t>
      </w:r>
      <w:r w:rsidR="004E0F7E" w:rsidRPr="00207DFA">
        <w:rPr>
          <w:rFonts w:ascii="Bookman Old Style" w:hAnsi="Bookman Old Style" w:cs="Helvetica"/>
        </w:rPr>
        <w:t xml:space="preserve">, a tema libero, </w:t>
      </w:r>
      <w:r w:rsidR="00FB70C1" w:rsidRPr="00207DFA">
        <w:rPr>
          <w:rFonts w:ascii="Bookman Old Style" w:hAnsi="Bookman Old Style" w:cs="Helvetica"/>
        </w:rPr>
        <w:t>edit</w:t>
      </w:r>
      <w:r w:rsidRPr="00207DFA">
        <w:rPr>
          <w:rFonts w:ascii="Bookman Old Style" w:hAnsi="Bookman Old Style" w:cs="Helvetica"/>
        </w:rPr>
        <w:t>a</w:t>
      </w:r>
      <w:r w:rsidR="00FB70C1" w:rsidRPr="00207DFA">
        <w:rPr>
          <w:rFonts w:ascii="Bookman Old Style" w:hAnsi="Bookman Old Style" w:cs="Helvetica"/>
        </w:rPr>
        <w:t xml:space="preserve"> </w:t>
      </w:r>
      <w:r w:rsidR="00CD45D9" w:rsidRPr="00207DFA">
        <w:rPr>
          <w:rFonts w:ascii="Bookman Old Style" w:hAnsi="Bookman Old Style" w:cs="Helvetica"/>
        </w:rPr>
        <w:t>o</w:t>
      </w:r>
      <w:r w:rsidR="00FB70C1" w:rsidRPr="00207DFA">
        <w:rPr>
          <w:rFonts w:ascii="Bookman Old Style" w:hAnsi="Bookman Old Style" w:cs="Helvetica"/>
        </w:rPr>
        <w:t xml:space="preserve"> </w:t>
      </w:r>
      <w:r w:rsidR="004E0F7E" w:rsidRPr="00207DFA">
        <w:rPr>
          <w:rFonts w:ascii="Bookman Old Style" w:hAnsi="Bookman Old Style" w:cs="Helvetica"/>
        </w:rPr>
        <w:t>inedit</w:t>
      </w:r>
      <w:r w:rsidRPr="00207DFA">
        <w:rPr>
          <w:rFonts w:ascii="Bookman Old Style" w:hAnsi="Bookman Old Style" w:cs="Helvetica"/>
        </w:rPr>
        <w:t>a</w:t>
      </w:r>
      <w:r w:rsidR="005F79E3">
        <w:rPr>
          <w:rFonts w:ascii="Bookman Old Style" w:hAnsi="Bookman Old Style" w:cs="Helvetica"/>
        </w:rPr>
        <w:t xml:space="preserve"> (</w:t>
      </w:r>
      <w:r w:rsidR="00CA1603">
        <w:rPr>
          <w:rFonts w:ascii="Bookman Old Style" w:hAnsi="Bookman Old Style" w:cs="Helvetica"/>
        </w:rPr>
        <w:t>la condizione va evidenziata</w:t>
      </w:r>
      <w:r w:rsidR="005F79E3">
        <w:rPr>
          <w:rFonts w:ascii="Bookman Old Style" w:hAnsi="Bookman Old Style" w:cs="Helvetica"/>
        </w:rPr>
        <w:t>)</w:t>
      </w:r>
      <w:r w:rsidR="004E0F7E" w:rsidRPr="00207DFA">
        <w:rPr>
          <w:rFonts w:ascii="Bookman Old Style" w:hAnsi="Bookman Old Style" w:cs="Helvetica"/>
        </w:rPr>
        <w:t>, con relativa traduzione</w:t>
      </w:r>
      <w:r w:rsidR="00CD45D9" w:rsidRPr="00207DFA">
        <w:rPr>
          <w:rFonts w:ascii="Bookman Old Style" w:hAnsi="Bookman Old Style" w:cs="Helvetica"/>
        </w:rPr>
        <w:t xml:space="preserve"> in italiano</w:t>
      </w:r>
      <w:r w:rsidR="006818C5">
        <w:rPr>
          <w:rFonts w:ascii="Bookman Old Style" w:hAnsi="Bookman Old Style" w:cs="Helvetica"/>
        </w:rPr>
        <w:t xml:space="preserve"> </w:t>
      </w:r>
      <w:r w:rsidR="006818C5">
        <w:rPr>
          <w:rFonts w:ascii="Bookman Old Style" w:hAnsi="Bookman Old Style"/>
        </w:rPr>
        <w:t>(obbligatoria</w:t>
      </w:r>
      <w:r w:rsidR="006818C5" w:rsidRPr="00207DFA">
        <w:rPr>
          <w:rFonts w:ascii="Bookman Old Style" w:hAnsi="Bookman Old Style"/>
        </w:rPr>
        <w:t>)</w:t>
      </w:r>
      <w:r w:rsidR="00CA1603">
        <w:rPr>
          <w:rFonts w:ascii="Bookman Old Style" w:hAnsi="Bookman Old Style" w:cs="Helvetica"/>
        </w:rPr>
        <w:t>. Va segnalata la caratteristica dialettale della parlata scelta, rispettandone le regole nella stesura dell’opera</w:t>
      </w:r>
      <w:r w:rsidR="004E0F7E" w:rsidRPr="00207DFA">
        <w:rPr>
          <w:rFonts w:ascii="Bookman Old Style" w:hAnsi="Bookman Old Style" w:cs="Helvetica"/>
        </w:rPr>
        <w:t>. La lunghezza de</w:t>
      </w:r>
      <w:r w:rsidR="00CA1603">
        <w:rPr>
          <w:rFonts w:ascii="Bookman Old Style" w:hAnsi="Bookman Old Style" w:cs="Helvetica"/>
        </w:rPr>
        <w:t xml:space="preserve">l </w:t>
      </w:r>
      <w:r w:rsidR="004E0F7E" w:rsidRPr="00207DFA">
        <w:rPr>
          <w:rFonts w:ascii="Bookman Old Style" w:hAnsi="Bookman Old Style" w:cs="Helvetica"/>
        </w:rPr>
        <w:t>componimen</w:t>
      </w:r>
      <w:r w:rsidR="00CA1603">
        <w:rPr>
          <w:rFonts w:ascii="Bookman Old Style" w:hAnsi="Bookman Old Style" w:cs="Helvetica"/>
        </w:rPr>
        <w:t>to</w:t>
      </w:r>
      <w:r w:rsidR="004E0F7E" w:rsidRPr="00207DFA">
        <w:rPr>
          <w:rFonts w:ascii="Bookman Old Style" w:hAnsi="Bookman Old Style" w:cs="Helvetica"/>
        </w:rPr>
        <w:t xml:space="preserve"> non dovrà superare </w:t>
      </w:r>
      <w:r w:rsidR="000F7FA3" w:rsidRPr="00207DFA">
        <w:rPr>
          <w:rFonts w:ascii="Bookman Old Style" w:hAnsi="Bookman Old Style"/>
        </w:rPr>
        <w:t xml:space="preserve">i </w:t>
      </w:r>
      <w:r w:rsidR="001F3AF0" w:rsidRPr="00207DFA">
        <w:rPr>
          <w:rFonts w:ascii="Bookman Old Style" w:hAnsi="Bookman Old Style"/>
        </w:rPr>
        <w:t>cinquanta</w:t>
      </w:r>
      <w:r w:rsidR="000F7FA3" w:rsidRPr="00207DFA">
        <w:rPr>
          <w:rFonts w:ascii="Bookman Old Style" w:hAnsi="Bookman Old Style"/>
        </w:rPr>
        <w:t xml:space="preserve"> versi</w:t>
      </w:r>
      <w:r w:rsidR="00F84279" w:rsidRPr="00207DFA">
        <w:rPr>
          <w:rFonts w:ascii="Bookman Old Style" w:hAnsi="Bookman Old Style"/>
        </w:rPr>
        <w:t xml:space="preserve"> di una pagina dattiloscritta</w:t>
      </w:r>
      <w:r w:rsidR="00B22D89" w:rsidRPr="00207DFA">
        <w:rPr>
          <w:rFonts w:ascii="Bookman Old Style" w:hAnsi="Bookman Old Style" w:cs="Helvetica"/>
        </w:rPr>
        <w:t xml:space="preserve">, </w:t>
      </w:r>
      <w:r w:rsidR="00B22D89" w:rsidRPr="005F79E3">
        <w:rPr>
          <w:rFonts w:ascii="Bookman Old Style" w:hAnsi="Bookman Old Style" w:cs="Helvetica"/>
        </w:rPr>
        <w:t xml:space="preserve">pena </w:t>
      </w:r>
      <w:r w:rsidR="00F84279" w:rsidRPr="005F79E3">
        <w:rPr>
          <w:rFonts w:ascii="Bookman Old Style" w:hAnsi="Bookman Old Style" w:cs="Helvetica"/>
        </w:rPr>
        <w:t xml:space="preserve">l’esclusione </w:t>
      </w:r>
      <w:r w:rsidR="006818C5" w:rsidRPr="005F79E3">
        <w:rPr>
          <w:rFonts w:ascii="Bookman Old Style" w:hAnsi="Bookman Old Style" w:cs="Helvetica"/>
        </w:rPr>
        <w:t>d</w:t>
      </w:r>
      <w:r w:rsidR="00B22D89" w:rsidRPr="005F79E3">
        <w:rPr>
          <w:rFonts w:ascii="Bookman Old Style" w:hAnsi="Bookman Old Style" w:cs="Helvetica"/>
        </w:rPr>
        <w:t>al concorso</w:t>
      </w:r>
      <w:r w:rsidR="004E0F7E" w:rsidRPr="005F79E3">
        <w:rPr>
          <w:rFonts w:ascii="Bookman Old Style" w:hAnsi="Bookman Old Style" w:cs="Helvetica"/>
        </w:rPr>
        <w:t>.</w:t>
      </w:r>
    </w:p>
    <w:p w:rsidR="006818C5" w:rsidRDefault="00AF2875" w:rsidP="00207DFA">
      <w:pPr>
        <w:pStyle w:val="NormaleWeb"/>
        <w:shd w:val="clear" w:color="auto" w:fill="FFFFFF"/>
        <w:spacing w:before="0" w:beforeAutospacing="0" w:after="0" w:afterAutospacing="0" w:line="276" w:lineRule="auto"/>
        <w:jc w:val="both"/>
        <w:rPr>
          <w:rFonts w:ascii="Bookman Old Style" w:hAnsi="Bookman Old Style"/>
        </w:rPr>
      </w:pPr>
      <w:r w:rsidRPr="00207DFA">
        <w:rPr>
          <w:rFonts w:ascii="Bookman Old Style" w:hAnsi="Bookman Old Style"/>
        </w:rPr>
        <w:t>L</w:t>
      </w:r>
      <w:r w:rsidR="00070486" w:rsidRPr="00207DFA">
        <w:rPr>
          <w:rFonts w:ascii="Bookman Old Style" w:hAnsi="Bookman Old Style"/>
        </w:rPr>
        <w:t>e</w:t>
      </w:r>
      <w:r w:rsidRPr="00207DFA">
        <w:rPr>
          <w:rFonts w:ascii="Bookman Old Style" w:hAnsi="Bookman Old Style"/>
        </w:rPr>
        <w:t xml:space="preserve"> poesi</w:t>
      </w:r>
      <w:r w:rsidR="00070486" w:rsidRPr="00207DFA">
        <w:rPr>
          <w:rFonts w:ascii="Bookman Old Style" w:hAnsi="Bookman Old Style"/>
        </w:rPr>
        <w:t>e</w:t>
      </w:r>
      <w:r w:rsidR="00B22D89" w:rsidRPr="00207DFA">
        <w:rPr>
          <w:rFonts w:ascii="Bookman Old Style" w:hAnsi="Bookman Old Style"/>
        </w:rPr>
        <w:t xml:space="preserve"> dovr</w:t>
      </w:r>
      <w:r w:rsidR="00070486" w:rsidRPr="00207DFA">
        <w:rPr>
          <w:rFonts w:ascii="Bookman Old Style" w:hAnsi="Bookman Old Style"/>
        </w:rPr>
        <w:t>anno</w:t>
      </w:r>
      <w:r w:rsidR="00B22D89" w:rsidRPr="00207DFA">
        <w:rPr>
          <w:rFonts w:ascii="Bookman Old Style" w:hAnsi="Bookman Old Style"/>
        </w:rPr>
        <w:t xml:space="preserve"> essere inviat</w:t>
      </w:r>
      <w:r w:rsidR="00070486" w:rsidRPr="00207DFA">
        <w:rPr>
          <w:rFonts w:ascii="Bookman Old Style" w:hAnsi="Bookman Old Style"/>
        </w:rPr>
        <w:t>e</w:t>
      </w:r>
      <w:r w:rsidR="006818C5">
        <w:rPr>
          <w:rFonts w:ascii="Bookman Old Style" w:hAnsi="Bookman Old Style"/>
        </w:rPr>
        <w:t xml:space="preserve"> dai partecipanti</w:t>
      </w:r>
      <w:r w:rsidR="00B22D89" w:rsidRPr="00207DFA">
        <w:rPr>
          <w:rFonts w:ascii="Bookman Old Style" w:hAnsi="Bookman Old Style"/>
        </w:rPr>
        <w:t xml:space="preserve"> per e-mail a: </w:t>
      </w:r>
      <w:hyperlink r:id="rId7" w:history="1">
        <w:r w:rsidR="006E7181" w:rsidRPr="00BD57C5">
          <w:rPr>
            <w:rStyle w:val="Collegamentoipertestuale"/>
            <w:rFonts w:ascii="Bookman Old Style" w:hAnsi="Bookman Old Style"/>
          </w:rPr>
          <w:t>concorsoletterariomariacosta@gmail.com</w:t>
        </w:r>
      </w:hyperlink>
      <w:r w:rsidR="00CA1603">
        <w:rPr>
          <w:rFonts w:ascii="Bookman Old Style" w:hAnsi="Bookman Old Style"/>
        </w:rPr>
        <w:t xml:space="preserve"> osserva</w:t>
      </w:r>
      <w:r w:rsidR="006818C5">
        <w:rPr>
          <w:rFonts w:ascii="Bookman Old Style" w:hAnsi="Bookman Old Style"/>
        </w:rPr>
        <w:t>ndo le seguenti specifiche:</w:t>
      </w:r>
    </w:p>
    <w:p w:rsidR="006818C5" w:rsidRPr="006818C5" w:rsidRDefault="006818C5" w:rsidP="006818C5">
      <w:pPr>
        <w:pStyle w:val="NormaleWeb"/>
        <w:numPr>
          <w:ilvl w:val="0"/>
          <w:numId w:val="1"/>
        </w:numPr>
        <w:shd w:val="clear" w:color="auto" w:fill="FFFFFF"/>
        <w:spacing w:before="0" w:beforeAutospacing="0" w:after="0" w:afterAutospacing="0" w:line="276" w:lineRule="auto"/>
        <w:jc w:val="both"/>
        <w:rPr>
          <w:rFonts w:ascii="Bookman Old Style" w:hAnsi="Bookman Old Style" w:cs="Helvetica"/>
        </w:rPr>
      </w:pPr>
      <w:r>
        <w:rPr>
          <w:rFonts w:ascii="Bookman Old Style" w:hAnsi="Bookman Old Style"/>
        </w:rPr>
        <w:t>per le poesie: formato Word -</w:t>
      </w:r>
      <w:r w:rsidR="00695F0A" w:rsidRPr="00207DFA">
        <w:rPr>
          <w:rFonts w:ascii="Bookman Old Style" w:hAnsi="Bookman Old Style"/>
        </w:rPr>
        <w:t xml:space="preserve"> </w:t>
      </w:r>
      <w:r w:rsidR="00B22D89" w:rsidRPr="00207DFA">
        <w:rPr>
          <w:rFonts w:ascii="Bookman Old Style" w:hAnsi="Bookman Old Style"/>
        </w:rPr>
        <w:t xml:space="preserve">carattere </w:t>
      </w:r>
      <w:proofErr w:type="spellStart"/>
      <w:r w:rsidR="00B22D89" w:rsidRPr="00207DFA">
        <w:rPr>
          <w:rFonts w:ascii="Bookman Old Style" w:hAnsi="Bookman Old Style"/>
        </w:rPr>
        <w:t>Times</w:t>
      </w:r>
      <w:proofErr w:type="spellEnd"/>
      <w:r w:rsidR="00B22D89" w:rsidRPr="00207DFA">
        <w:rPr>
          <w:rFonts w:ascii="Bookman Old Style" w:hAnsi="Bookman Old Style"/>
        </w:rPr>
        <w:t xml:space="preserve"> New Roman </w:t>
      </w:r>
      <w:r>
        <w:rPr>
          <w:rFonts w:ascii="Bookman Old Style" w:hAnsi="Bookman Old Style"/>
        </w:rPr>
        <w:t>(</w:t>
      </w:r>
      <w:r w:rsidR="00B22D89" w:rsidRPr="00207DFA">
        <w:rPr>
          <w:rFonts w:ascii="Bookman Old Style" w:hAnsi="Bookman Old Style"/>
        </w:rPr>
        <w:t>corpo 11</w:t>
      </w:r>
      <w:r w:rsidR="000534F6" w:rsidRPr="00207DFA">
        <w:rPr>
          <w:rFonts w:ascii="Bookman Old Style" w:hAnsi="Bookman Old Style"/>
        </w:rPr>
        <w:t>, interlinea 1,15</w:t>
      </w:r>
      <w:r w:rsidR="006E7181">
        <w:rPr>
          <w:rFonts w:ascii="Bookman Old Style" w:hAnsi="Bookman Old Style"/>
        </w:rPr>
        <w:t>)</w:t>
      </w:r>
      <w:r w:rsidR="00B4433F">
        <w:rPr>
          <w:rFonts w:ascii="Bookman Old Style" w:hAnsi="Bookman Old Style"/>
        </w:rPr>
        <w:t>;</w:t>
      </w:r>
    </w:p>
    <w:p w:rsidR="006818C5" w:rsidRDefault="006818C5" w:rsidP="006818C5">
      <w:pPr>
        <w:pStyle w:val="NormaleWeb"/>
        <w:numPr>
          <w:ilvl w:val="0"/>
          <w:numId w:val="1"/>
        </w:numPr>
        <w:shd w:val="clear" w:color="auto" w:fill="FFFFFF"/>
        <w:spacing w:before="0" w:beforeAutospacing="0" w:after="0" w:afterAutospacing="0" w:line="276" w:lineRule="auto"/>
        <w:jc w:val="both"/>
        <w:rPr>
          <w:rFonts w:ascii="Bookman Old Style" w:hAnsi="Bookman Old Style" w:cs="Helvetica"/>
        </w:rPr>
      </w:pPr>
      <w:r>
        <w:rPr>
          <w:rFonts w:ascii="Bookman Old Style" w:hAnsi="Bookman Old Style"/>
        </w:rPr>
        <w:t xml:space="preserve">per le traduzioni in italiano: formato Word - </w:t>
      </w:r>
      <w:r w:rsidR="00B22D89" w:rsidRPr="00207DFA">
        <w:rPr>
          <w:rFonts w:ascii="Bookman Old Style" w:hAnsi="Bookman Old Style"/>
        </w:rPr>
        <w:t>c</w:t>
      </w:r>
      <w:r w:rsidR="006E7181">
        <w:rPr>
          <w:rFonts w:ascii="Bookman Old Style" w:hAnsi="Bookman Old Style"/>
        </w:rPr>
        <w:t xml:space="preserve">arattere </w:t>
      </w:r>
      <w:proofErr w:type="spellStart"/>
      <w:r w:rsidR="006E7181">
        <w:rPr>
          <w:rFonts w:ascii="Bookman Old Style" w:hAnsi="Bookman Old Style"/>
        </w:rPr>
        <w:t>Arial</w:t>
      </w:r>
      <w:proofErr w:type="spellEnd"/>
      <w:r w:rsidR="006E7181">
        <w:rPr>
          <w:rFonts w:ascii="Bookman Old Style" w:hAnsi="Bookman Old Style"/>
        </w:rPr>
        <w:t xml:space="preserve"> </w:t>
      </w:r>
      <w:proofErr w:type="spellStart"/>
      <w:r w:rsidR="006E7181">
        <w:rPr>
          <w:rFonts w:ascii="Bookman Old Style" w:hAnsi="Bookman Old Style"/>
        </w:rPr>
        <w:t>Narrow</w:t>
      </w:r>
      <w:proofErr w:type="spellEnd"/>
      <w:r w:rsidR="006E7181">
        <w:rPr>
          <w:rFonts w:ascii="Bookman Old Style" w:hAnsi="Bookman Old Style"/>
        </w:rPr>
        <w:t xml:space="preserve"> </w:t>
      </w:r>
      <w:r>
        <w:rPr>
          <w:rFonts w:ascii="Bookman Old Style" w:hAnsi="Bookman Old Style"/>
        </w:rPr>
        <w:t>(</w:t>
      </w:r>
      <w:r w:rsidR="00B16EAF">
        <w:rPr>
          <w:rFonts w:ascii="Bookman Old Style" w:hAnsi="Bookman Old Style"/>
        </w:rPr>
        <w:t>corpo 10</w:t>
      </w:r>
      <w:r w:rsidR="000534F6" w:rsidRPr="00207DFA">
        <w:rPr>
          <w:rFonts w:ascii="Bookman Old Style" w:hAnsi="Bookman Old Style"/>
        </w:rPr>
        <w:t>, interlinea 1,15</w:t>
      </w:r>
      <w:r>
        <w:rPr>
          <w:rFonts w:ascii="Bookman Old Style" w:hAnsi="Bookman Old Style"/>
        </w:rPr>
        <w:t>)</w:t>
      </w:r>
      <w:r w:rsidR="00B4433F">
        <w:rPr>
          <w:rFonts w:ascii="Bookman Old Style" w:hAnsi="Bookman Old Style"/>
        </w:rPr>
        <w:t>;</w:t>
      </w:r>
    </w:p>
    <w:p w:rsidR="004E0F7E" w:rsidRPr="006818C5" w:rsidRDefault="006818C5" w:rsidP="006818C5">
      <w:pPr>
        <w:pStyle w:val="NormaleWeb"/>
        <w:shd w:val="clear" w:color="auto" w:fill="FFFFFF"/>
        <w:spacing w:before="0" w:beforeAutospacing="0" w:after="0" w:afterAutospacing="0" w:line="276" w:lineRule="auto"/>
        <w:jc w:val="both"/>
        <w:rPr>
          <w:rFonts w:ascii="Bookman Old Style" w:hAnsi="Bookman Old Style" w:cs="Helvetica"/>
        </w:rPr>
      </w:pPr>
      <w:r>
        <w:rPr>
          <w:rFonts w:ascii="Bookman Old Style" w:hAnsi="Bookman Old Style"/>
        </w:rPr>
        <w:t>precisando</w:t>
      </w:r>
      <w:r w:rsidR="00DC086D" w:rsidRPr="006818C5">
        <w:rPr>
          <w:rFonts w:ascii="Bookman Old Style" w:hAnsi="Bookman Old Style"/>
        </w:rPr>
        <w:t xml:space="preserve"> </w:t>
      </w:r>
      <w:r w:rsidR="004E0F7E" w:rsidRPr="006818C5">
        <w:rPr>
          <w:rFonts w:ascii="Bookman Old Style" w:hAnsi="Bookman Old Style" w:cs="Helvetica"/>
        </w:rPr>
        <w:t xml:space="preserve">la </w:t>
      </w:r>
      <w:r w:rsidR="000534F6" w:rsidRPr="006818C5">
        <w:rPr>
          <w:rFonts w:ascii="Bookman Old Style" w:hAnsi="Bookman Old Style" w:cs="Helvetica"/>
        </w:rPr>
        <w:t>denomin</w:t>
      </w:r>
      <w:r>
        <w:rPr>
          <w:rFonts w:ascii="Bookman Old Style" w:hAnsi="Bookman Old Style" w:cs="Helvetica"/>
        </w:rPr>
        <w:t>azione del dialetto utilizzato.</w:t>
      </w:r>
      <w:r w:rsidR="004E0F7E" w:rsidRPr="006818C5">
        <w:rPr>
          <w:rFonts w:ascii="Bookman Old Style" w:hAnsi="Bookman Old Style" w:cs="Helvetica"/>
        </w:rPr>
        <w:t xml:space="preserve"> </w:t>
      </w:r>
    </w:p>
    <w:p w:rsidR="00F84279" w:rsidRPr="00207DFA" w:rsidRDefault="00F84279" w:rsidP="00207DFA">
      <w:pPr>
        <w:pStyle w:val="NormaleWeb"/>
        <w:shd w:val="clear" w:color="auto" w:fill="FFFFFF"/>
        <w:spacing w:before="0" w:beforeAutospacing="0" w:after="0" w:afterAutospacing="0" w:line="276" w:lineRule="auto"/>
        <w:jc w:val="both"/>
        <w:rPr>
          <w:rFonts w:ascii="Bookman Old Style" w:hAnsi="Bookman Old Style" w:cs="Helvetica"/>
        </w:rPr>
      </w:pPr>
    </w:p>
    <w:p w:rsidR="00070486" w:rsidRPr="00207DFA" w:rsidRDefault="00B018E4" w:rsidP="00207DFA">
      <w:pPr>
        <w:pStyle w:val="NormaleWeb"/>
        <w:shd w:val="clear" w:color="auto" w:fill="FFFFFF"/>
        <w:spacing w:before="0" w:beforeAutospacing="0" w:after="0" w:afterAutospacing="0" w:line="276" w:lineRule="auto"/>
        <w:jc w:val="both"/>
        <w:rPr>
          <w:rFonts w:ascii="Bookman Old Style" w:hAnsi="Bookman Old Style" w:cs="Helvetica"/>
        </w:rPr>
      </w:pPr>
      <w:r w:rsidRPr="00207DFA">
        <w:rPr>
          <w:rFonts w:ascii="Bookman Old Style" w:hAnsi="Bookman Old Style"/>
          <w:b/>
        </w:rPr>
        <w:t>Sezione</w:t>
      </w:r>
      <w:r w:rsidR="003354BC" w:rsidRPr="00207DFA">
        <w:rPr>
          <w:rFonts w:ascii="Bookman Old Style" w:hAnsi="Bookman Old Style"/>
          <w:b/>
        </w:rPr>
        <w:t xml:space="preserve"> B)</w:t>
      </w:r>
      <w:r w:rsidR="003354BC" w:rsidRPr="00207DFA">
        <w:rPr>
          <w:rFonts w:ascii="Bookman Old Style" w:hAnsi="Bookman Old Style"/>
        </w:rPr>
        <w:t xml:space="preserve"> - </w:t>
      </w:r>
      <w:r w:rsidR="003354BC" w:rsidRPr="00207DFA">
        <w:rPr>
          <w:rFonts w:ascii="Bookman Old Style" w:hAnsi="Bookman Old Style" w:cs="Helvetica"/>
        </w:rPr>
        <w:t xml:space="preserve">Ogni concorrente può partecipare inviando un racconto </w:t>
      </w:r>
      <w:r w:rsidR="00CA1603">
        <w:rPr>
          <w:rFonts w:ascii="Bookman Old Style" w:hAnsi="Bookman Old Style" w:cs="Helvetica"/>
        </w:rPr>
        <w:t>(</w:t>
      </w:r>
      <w:proofErr w:type="spellStart"/>
      <w:r w:rsidR="00CA1603" w:rsidRPr="00CA1603">
        <w:rPr>
          <w:rFonts w:ascii="Bookman Old Style" w:hAnsi="Bookman Old Style" w:cs="Helvetica"/>
          <w:i/>
        </w:rPr>
        <w:t>cuntu</w:t>
      </w:r>
      <w:proofErr w:type="spellEnd"/>
      <w:r w:rsidR="00CA1603">
        <w:rPr>
          <w:rFonts w:ascii="Bookman Old Style" w:hAnsi="Bookman Old Style" w:cs="Helvetica"/>
        </w:rPr>
        <w:t xml:space="preserve">) </w:t>
      </w:r>
      <w:r w:rsidR="003354BC" w:rsidRPr="00207DFA">
        <w:rPr>
          <w:rFonts w:ascii="Bookman Old Style" w:hAnsi="Bookman Old Style" w:cs="Helvetica"/>
        </w:rPr>
        <w:t>in dialetto, a tema libero, edito o inedito</w:t>
      </w:r>
      <w:r w:rsidR="00CA1603">
        <w:rPr>
          <w:rFonts w:ascii="Bookman Old Style" w:hAnsi="Bookman Old Style" w:cs="Helvetica"/>
        </w:rPr>
        <w:t xml:space="preserve"> (la condizione va evidenziata)</w:t>
      </w:r>
      <w:r w:rsidR="003354BC" w:rsidRPr="00207DFA">
        <w:rPr>
          <w:rFonts w:ascii="Bookman Old Style" w:hAnsi="Bookman Old Style" w:cs="Helvetica"/>
        </w:rPr>
        <w:t>, con relativa traduzione in italiano</w:t>
      </w:r>
      <w:r w:rsidR="006B57C4">
        <w:rPr>
          <w:rFonts w:ascii="Bookman Old Style" w:hAnsi="Bookman Old Style" w:cs="Helvetica"/>
        </w:rPr>
        <w:t xml:space="preserve"> ed eventuali note esplicative per l’uso di parole desuete o circoscritte ad alcune comunità, che rimangono incomprensibili ai più</w:t>
      </w:r>
      <w:r w:rsidR="00B4433F">
        <w:rPr>
          <w:rFonts w:ascii="Bookman Old Style" w:hAnsi="Bookman Old Style" w:cs="Helvetica"/>
        </w:rPr>
        <w:t>.</w:t>
      </w:r>
      <w:r w:rsidR="003354BC" w:rsidRPr="00207DFA">
        <w:rPr>
          <w:rFonts w:ascii="Bookman Old Style" w:hAnsi="Bookman Old Style" w:cs="Helvetica"/>
        </w:rPr>
        <w:t xml:space="preserve"> </w:t>
      </w:r>
      <w:r w:rsidR="00B4433F">
        <w:rPr>
          <w:rFonts w:ascii="Bookman Old Style" w:hAnsi="Bookman Old Style" w:cs="Helvetica"/>
        </w:rPr>
        <w:t>Va segnalata la caratteristica dialettale della parlata scelta, rispettandone le regole nella stesura dell’opera</w:t>
      </w:r>
      <w:r w:rsidR="00B4433F" w:rsidRPr="00207DFA">
        <w:rPr>
          <w:rFonts w:ascii="Bookman Old Style" w:hAnsi="Bookman Old Style" w:cs="Helvetica"/>
        </w:rPr>
        <w:t>.</w:t>
      </w:r>
      <w:r w:rsidR="003354BC" w:rsidRPr="00207DFA">
        <w:rPr>
          <w:rFonts w:ascii="Bookman Old Style" w:hAnsi="Bookman Old Style" w:cs="Helvetica"/>
        </w:rPr>
        <w:t xml:space="preserve"> </w:t>
      </w:r>
      <w:r w:rsidR="00B4433F">
        <w:rPr>
          <w:rFonts w:ascii="Bookman Old Style" w:hAnsi="Bookman Old Style"/>
        </w:rPr>
        <w:t>La lunghezza del componimento non dovrà</w:t>
      </w:r>
      <w:r w:rsidR="003C6ADC" w:rsidRPr="00207DFA">
        <w:rPr>
          <w:rFonts w:ascii="Bookman Old Style" w:hAnsi="Bookman Old Style"/>
        </w:rPr>
        <w:t xml:space="preserve"> superare le</w:t>
      </w:r>
      <w:r w:rsidR="00DC086D" w:rsidRPr="00207DFA">
        <w:rPr>
          <w:rFonts w:ascii="Bookman Old Style" w:hAnsi="Bookman Old Style"/>
        </w:rPr>
        <w:t xml:space="preserve"> 2 cartelle </w:t>
      </w:r>
      <w:r w:rsidR="006818C5">
        <w:rPr>
          <w:rFonts w:ascii="Bookman Old Style" w:hAnsi="Bookman Old Style"/>
        </w:rPr>
        <w:t xml:space="preserve">di </w:t>
      </w:r>
      <w:r w:rsidR="00DC086D" w:rsidRPr="00207DFA">
        <w:rPr>
          <w:rFonts w:ascii="Bookman Old Style" w:hAnsi="Bookman Old Style"/>
        </w:rPr>
        <w:t xml:space="preserve">formato A4, </w:t>
      </w:r>
      <w:r w:rsidR="00070486" w:rsidRPr="00B16EAF">
        <w:rPr>
          <w:rFonts w:ascii="Bookman Old Style" w:hAnsi="Bookman Old Style" w:cs="Helvetica"/>
        </w:rPr>
        <w:t xml:space="preserve">pena l’esclusione </w:t>
      </w:r>
      <w:r w:rsidR="006818C5" w:rsidRPr="00B16EAF">
        <w:rPr>
          <w:rFonts w:ascii="Bookman Old Style" w:hAnsi="Bookman Old Style" w:cs="Helvetica"/>
        </w:rPr>
        <w:t>d</w:t>
      </w:r>
      <w:r w:rsidR="00070486" w:rsidRPr="00B16EAF">
        <w:rPr>
          <w:rFonts w:ascii="Bookman Old Style" w:hAnsi="Bookman Old Style" w:cs="Helvetica"/>
        </w:rPr>
        <w:t>al concorso.</w:t>
      </w:r>
    </w:p>
    <w:p w:rsidR="006818C5" w:rsidRDefault="00860C82" w:rsidP="00207DFA">
      <w:pPr>
        <w:pStyle w:val="NormaleWeb"/>
        <w:shd w:val="clear" w:color="auto" w:fill="FFFFFF"/>
        <w:spacing w:before="0" w:beforeAutospacing="0" w:after="0" w:afterAutospacing="0" w:line="276" w:lineRule="auto"/>
        <w:jc w:val="both"/>
        <w:rPr>
          <w:rFonts w:ascii="Bookman Old Style" w:hAnsi="Bookman Old Style"/>
        </w:rPr>
      </w:pPr>
      <w:r w:rsidRPr="00207DFA">
        <w:rPr>
          <w:rFonts w:ascii="Bookman Old Style" w:hAnsi="Bookman Old Style"/>
        </w:rPr>
        <w:t xml:space="preserve">I racconti dovranno essere inviati </w:t>
      </w:r>
      <w:r w:rsidR="006818C5">
        <w:rPr>
          <w:rFonts w:ascii="Bookman Old Style" w:hAnsi="Bookman Old Style"/>
        </w:rPr>
        <w:t xml:space="preserve">dai partecipanti </w:t>
      </w:r>
      <w:r w:rsidRPr="00207DFA">
        <w:rPr>
          <w:rFonts w:ascii="Bookman Old Style" w:hAnsi="Bookman Old Style"/>
        </w:rPr>
        <w:t xml:space="preserve">per e-mail a: </w:t>
      </w:r>
      <w:hyperlink r:id="rId8" w:history="1">
        <w:r w:rsidR="006818C5" w:rsidRPr="00BD57C5">
          <w:rPr>
            <w:rStyle w:val="Collegamentoipertestuale"/>
            <w:rFonts w:ascii="Bookman Old Style" w:hAnsi="Bookman Old Style"/>
          </w:rPr>
          <w:t>concorsoletterariomariacosta@gmail.com</w:t>
        </w:r>
      </w:hyperlink>
      <w:r w:rsidRPr="00207DFA">
        <w:rPr>
          <w:rFonts w:ascii="Bookman Old Style" w:hAnsi="Bookman Old Style"/>
        </w:rPr>
        <w:t xml:space="preserve"> </w:t>
      </w:r>
      <w:r w:rsidR="00B4433F">
        <w:rPr>
          <w:rFonts w:ascii="Bookman Old Style" w:hAnsi="Bookman Old Style"/>
        </w:rPr>
        <w:t>osserva</w:t>
      </w:r>
      <w:r w:rsidR="006818C5">
        <w:rPr>
          <w:rFonts w:ascii="Bookman Old Style" w:hAnsi="Bookman Old Style"/>
        </w:rPr>
        <w:t>ndo le seguenti specifiche:</w:t>
      </w:r>
    </w:p>
    <w:p w:rsidR="006818C5" w:rsidRPr="006818C5" w:rsidRDefault="006818C5" w:rsidP="006818C5">
      <w:pPr>
        <w:pStyle w:val="NormaleWeb"/>
        <w:numPr>
          <w:ilvl w:val="0"/>
          <w:numId w:val="1"/>
        </w:numPr>
        <w:shd w:val="clear" w:color="auto" w:fill="FFFFFF"/>
        <w:spacing w:before="0" w:beforeAutospacing="0" w:after="0" w:afterAutospacing="0" w:line="276" w:lineRule="auto"/>
        <w:jc w:val="both"/>
        <w:rPr>
          <w:rFonts w:ascii="Bookman Old Style" w:hAnsi="Bookman Old Style" w:cs="Helvetica"/>
        </w:rPr>
      </w:pPr>
      <w:r>
        <w:rPr>
          <w:rFonts w:ascii="Bookman Old Style" w:hAnsi="Bookman Old Style"/>
        </w:rPr>
        <w:t>per i racconti:</w:t>
      </w:r>
      <w:r w:rsidR="00860C82" w:rsidRPr="00207DFA">
        <w:rPr>
          <w:rFonts w:ascii="Bookman Old Style" w:hAnsi="Bookman Old Style"/>
        </w:rPr>
        <w:t xml:space="preserve"> for</w:t>
      </w:r>
      <w:r>
        <w:rPr>
          <w:rFonts w:ascii="Bookman Old Style" w:hAnsi="Bookman Old Style"/>
        </w:rPr>
        <w:t>mato Word -</w:t>
      </w:r>
      <w:r w:rsidR="00860C82" w:rsidRPr="00207DFA">
        <w:rPr>
          <w:rFonts w:ascii="Bookman Old Style" w:hAnsi="Bookman Old Style"/>
        </w:rPr>
        <w:t xml:space="preserve"> carattere </w:t>
      </w:r>
      <w:proofErr w:type="spellStart"/>
      <w:r w:rsidR="00860C82" w:rsidRPr="00207DFA">
        <w:rPr>
          <w:rFonts w:ascii="Bookman Old Style" w:hAnsi="Bookman Old Style"/>
        </w:rPr>
        <w:t>Times</w:t>
      </w:r>
      <w:proofErr w:type="spellEnd"/>
      <w:r w:rsidR="00860C82" w:rsidRPr="00207DFA">
        <w:rPr>
          <w:rFonts w:ascii="Bookman Old Style" w:hAnsi="Bookman Old Style"/>
        </w:rPr>
        <w:t xml:space="preserve"> New Roman </w:t>
      </w:r>
      <w:r>
        <w:rPr>
          <w:rFonts w:ascii="Bookman Old Style" w:hAnsi="Bookman Old Style"/>
        </w:rPr>
        <w:t>(</w:t>
      </w:r>
      <w:r w:rsidR="00860C82" w:rsidRPr="00207DFA">
        <w:rPr>
          <w:rFonts w:ascii="Bookman Old Style" w:hAnsi="Bookman Old Style"/>
        </w:rPr>
        <w:t>corpo 11, interlinea 1,15</w:t>
      </w:r>
      <w:r>
        <w:rPr>
          <w:rFonts w:ascii="Bookman Old Style" w:hAnsi="Bookman Old Style"/>
        </w:rPr>
        <w:t>)</w:t>
      </w:r>
      <w:r w:rsidR="00B4433F">
        <w:rPr>
          <w:rFonts w:ascii="Bookman Old Style" w:hAnsi="Bookman Old Style"/>
        </w:rPr>
        <w:t>;</w:t>
      </w:r>
    </w:p>
    <w:p w:rsidR="00E92B2B" w:rsidRDefault="006818C5" w:rsidP="00E92B2B">
      <w:pPr>
        <w:pStyle w:val="NormaleWeb"/>
        <w:numPr>
          <w:ilvl w:val="0"/>
          <w:numId w:val="1"/>
        </w:numPr>
        <w:shd w:val="clear" w:color="auto" w:fill="FFFFFF"/>
        <w:spacing w:before="0" w:beforeAutospacing="0" w:after="0" w:afterAutospacing="0" w:line="276" w:lineRule="auto"/>
        <w:jc w:val="both"/>
        <w:rPr>
          <w:rFonts w:ascii="Bookman Old Style" w:hAnsi="Bookman Old Style" w:cs="Helvetica"/>
        </w:rPr>
      </w:pPr>
      <w:r>
        <w:rPr>
          <w:rFonts w:ascii="Bookman Old Style" w:hAnsi="Bookman Old Style"/>
        </w:rPr>
        <w:t>p</w:t>
      </w:r>
      <w:r w:rsidR="00860C82" w:rsidRPr="00207DFA">
        <w:rPr>
          <w:rFonts w:ascii="Bookman Old Style" w:hAnsi="Bookman Old Style"/>
        </w:rPr>
        <w:t>e</w:t>
      </w:r>
      <w:r w:rsidR="004E22F3" w:rsidRPr="00207DFA">
        <w:rPr>
          <w:rFonts w:ascii="Bookman Old Style" w:hAnsi="Bookman Old Style"/>
        </w:rPr>
        <w:t>r</w:t>
      </w:r>
      <w:r w:rsidR="006B57C4">
        <w:rPr>
          <w:rFonts w:ascii="Bookman Old Style" w:hAnsi="Bookman Old Style"/>
        </w:rPr>
        <w:t xml:space="preserve"> la traduzione in italiano e le </w:t>
      </w:r>
      <w:r w:rsidR="00860C82" w:rsidRPr="00207DFA">
        <w:rPr>
          <w:rFonts w:ascii="Bookman Old Style" w:hAnsi="Bookman Old Style"/>
        </w:rPr>
        <w:t xml:space="preserve">note esplicative </w:t>
      </w:r>
      <w:r w:rsidR="005E1847" w:rsidRPr="00207DFA">
        <w:rPr>
          <w:rFonts w:ascii="Bookman Old Style" w:hAnsi="Bookman Old Style"/>
        </w:rPr>
        <w:t>da aggiungere</w:t>
      </w:r>
      <w:r w:rsidR="006B57C4">
        <w:rPr>
          <w:rFonts w:ascii="Bookman Old Style" w:hAnsi="Bookman Old Style"/>
        </w:rPr>
        <w:t>, nel caso,</w:t>
      </w:r>
      <w:r w:rsidR="005E1847" w:rsidRPr="00207DFA">
        <w:rPr>
          <w:rFonts w:ascii="Bookman Old Style" w:hAnsi="Bookman Old Style"/>
        </w:rPr>
        <w:t xml:space="preserve"> obbligatoriamente</w:t>
      </w:r>
      <w:r w:rsidR="006B57C4">
        <w:rPr>
          <w:rFonts w:ascii="Bookman Old Style" w:hAnsi="Bookman Old Style"/>
        </w:rPr>
        <w:t>,</w:t>
      </w:r>
      <w:r w:rsidR="005E1847" w:rsidRPr="00207DFA">
        <w:rPr>
          <w:rFonts w:ascii="Bookman Old Style" w:hAnsi="Bookman Old Style"/>
        </w:rPr>
        <w:t xml:space="preserve"> </w:t>
      </w:r>
      <w:r w:rsidR="00860C82" w:rsidRPr="00207DFA">
        <w:rPr>
          <w:rFonts w:ascii="Bookman Old Style" w:hAnsi="Bookman Old Style"/>
        </w:rPr>
        <w:t>a piè pagina</w:t>
      </w:r>
      <w:r w:rsidR="006B57C4">
        <w:rPr>
          <w:rFonts w:ascii="Bookman Old Style" w:hAnsi="Bookman Old Style"/>
        </w:rPr>
        <w:t>: formato Word -</w:t>
      </w:r>
      <w:r w:rsidR="00B16EAF">
        <w:rPr>
          <w:rFonts w:ascii="Bookman Old Style" w:hAnsi="Bookman Old Style"/>
        </w:rPr>
        <w:t xml:space="preserve"> carattere </w:t>
      </w:r>
      <w:proofErr w:type="spellStart"/>
      <w:r w:rsidR="00B16EAF">
        <w:rPr>
          <w:rFonts w:ascii="Bookman Old Style" w:hAnsi="Bookman Old Style"/>
        </w:rPr>
        <w:t>Arial</w:t>
      </w:r>
      <w:proofErr w:type="spellEnd"/>
      <w:r w:rsidR="00B16EAF">
        <w:rPr>
          <w:rFonts w:ascii="Bookman Old Style" w:hAnsi="Bookman Old Style"/>
        </w:rPr>
        <w:t xml:space="preserve"> </w:t>
      </w:r>
      <w:proofErr w:type="spellStart"/>
      <w:r w:rsidR="00B16EAF">
        <w:rPr>
          <w:rFonts w:ascii="Bookman Old Style" w:hAnsi="Bookman Old Style"/>
        </w:rPr>
        <w:t>Narrow</w:t>
      </w:r>
      <w:proofErr w:type="spellEnd"/>
      <w:r w:rsidR="00B16EAF">
        <w:rPr>
          <w:rFonts w:ascii="Bookman Old Style" w:hAnsi="Bookman Old Style"/>
        </w:rPr>
        <w:t xml:space="preserve"> (corpo 10</w:t>
      </w:r>
      <w:r w:rsidR="00860C82" w:rsidRPr="00207DFA">
        <w:rPr>
          <w:rFonts w:ascii="Bookman Old Style" w:hAnsi="Bookman Old Style"/>
        </w:rPr>
        <w:t>, interlinea 1,15</w:t>
      </w:r>
      <w:r w:rsidR="006B57C4">
        <w:rPr>
          <w:rFonts w:ascii="Bookman Old Style" w:hAnsi="Bookman Old Style"/>
        </w:rPr>
        <w:t>)</w:t>
      </w:r>
      <w:r w:rsidR="00E92B2B">
        <w:rPr>
          <w:rFonts w:ascii="Bookman Old Style" w:hAnsi="Bookman Old Style"/>
        </w:rPr>
        <w:t>;</w:t>
      </w:r>
    </w:p>
    <w:p w:rsidR="00E92B2B" w:rsidRPr="00E92B2B" w:rsidRDefault="00E92B2B" w:rsidP="00E92B2B">
      <w:pPr>
        <w:pStyle w:val="NormaleWeb"/>
        <w:shd w:val="clear" w:color="auto" w:fill="FFFFFF"/>
        <w:spacing w:before="0" w:beforeAutospacing="0" w:after="0" w:afterAutospacing="0" w:line="276" w:lineRule="auto"/>
        <w:jc w:val="both"/>
        <w:rPr>
          <w:rFonts w:ascii="Bookman Old Style" w:hAnsi="Bookman Old Style" w:cs="Helvetica"/>
        </w:rPr>
      </w:pPr>
      <w:r w:rsidRPr="00E92B2B">
        <w:rPr>
          <w:rFonts w:ascii="Bookman Old Style" w:hAnsi="Bookman Old Style"/>
        </w:rPr>
        <w:t xml:space="preserve">precisando </w:t>
      </w:r>
      <w:r w:rsidRPr="00E92B2B">
        <w:rPr>
          <w:rFonts w:ascii="Bookman Old Style" w:hAnsi="Bookman Old Style" w:cs="Helvetica"/>
        </w:rPr>
        <w:t xml:space="preserve">la denominazione del dialetto utilizzato. </w:t>
      </w:r>
    </w:p>
    <w:p w:rsidR="00860C82" w:rsidRPr="00207DFA" w:rsidRDefault="00E92B2B" w:rsidP="006B57C4">
      <w:pPr>
        <w:pStyle w:val="NormaleWeb"/>
        <w:shd w:val="clear" w:color="auto" w:fill="FFFFFF"/>
        <w:spacing w:before="0" w:beforeAutospacing="0" w:after="0" w:afterAutospacing="0" w:line="276" w:lineRule="auto"/>
        <w:jc w:val="both"/>
        <w:rPr>
          <w:rFonts w:ascii="Bookman Old Style" w:hAnsi="Bookman Old Style" w:cs="Helvetica"/>
        </w:rPr>
      </w:pPr>
      <w:r>
        <w:rPr>
          <w:rFonts w:ascii="Bookman Old Style" w:hAnsi="Bookman Old Style"/>
        </w:rPr>
        <w:t>Per</w:t>
      </w:r>
      <w:r w:rsidR="004E22F3" w:rsidRPr="00207DFA">
        <w:rPr>
          <w:rFonts w:ascii="Bookman Old Style" w:hAnsi="Bookman Old Style"/>
        </w:rPr>
        <w:t xml:space="preserve"> questa sezione la traduzione in italiano è facoltativa. </w:t>
      </w:r>
    </w:p>
    <w:p w:rsidR="003354BC" w:rsidRPr="00207DFA" w:rsidRDefault="003354BC" w:rsidP="00207DFA">
      <w:pPr>
        <w:pStyle w:val="NormaleWeb"/>
        <w:shd w:val="clear" w:color="auto" w:fill="FFFFFF"/>
        <w:spacing w:before="0" w:beforeAutospacing="0" w:after="0" w:afterAutospacing="0" w:line="276" w:lineRule="auto"/>
        <w:jc w:val="both"/>
        <w:rPr>
          <w:rFonts w:ascii="Bookman Old Style" w:hAnsi="Bookman Old Style" w:cs="Helvetica"/>
        </w:rPr>
      </w:pPr>
    </w:p>
    <w:p w:rsidR="00F84279" w:rsidRPr="00207DFA" w:rsidRDefault="00E92B2B" w:rsidP="00207DFA">
      <w:pPr>
        <w:pStyle w:val="NormaleWeb"/>
        <w:shd w:val="clear" w:color="auto" w:fill="FFFFFF"/>
        <w:spacing w:before="0" w:beforeAutospacing="0" w:after="0" w:afterAutospacing="0" w:line="276" w:lineRule="auto"/>
        <w:jc w:val="both"/>
        <w:rPr>
          <w:rFonts w:ascii="Bookman Old Style" w:hAnsi="Bookman Old Style" w:cs="Helvetica"/>
        </w:rPr>
      </w:pPr>
      <w:r w:rsidRPr="00E92B2B">
        <w:rPr>
          <w:rFonts w:ascii="Bookman Old Style" w:hAnsi="Bookman Old Style" w:cs="Helvetica"/>
        </w:rPr>
        <w:t>P</w:t>
      </w:r>
      <w:r w:rsidR="006B57C4" w:rsidRPr="00E92B2B">
        <w:rPr>
          <w:rFonts w:ascii="Bookman Old Style" w:hAnsi="Bookman Old Style" w:cs="Helvetica"/>
        </w:rPr>
        <w:t>er la partecipazione alle sezioni del concorso</w:t>
      </w:r>
      <w:r>
        <w:rPr>
          <w:rFonts w:ascii="Bookman Old Style" w:hAnsi="Bookman Old Style" w:cs="Helvetica"/>
        </w:rPr>
        <w:t xml:space="preserve"> bisogna inviare la “</w:t>
      </w:r>
      <w:r w:rsidRPr="00E92B2B">
        <w:rPr>
          <w:rFonts w:ascii="Bookman Old Style" w:hAnsi="Bookman Old Style" w:cs="Helvetica"/>
          <w:b/>
        </w:rPr>
        <w:t>richiesta di partecipazione</w:t>
      </w:r>
      <w:r>
        <w:rPr>
          <w:rFonts w:ascii="Bookman Old Style" w:hAnsi="Bookman Old Style" w:cs="Helvetica"/>
        </w:rPr>
        <w:t>” (cfr. modulo allegato al presente regolamento),</w:t>
      </w:r>
      <w:r w:rsidR="004E0F7E" w:rsidRPr="00207DFA">
        <w:rPr>
          <w:rFonts w:ascii="Bookman Old Style" w:hAnsi="Bookman Old Style" w:cs="Helvetica"/>
        </w:rPr>
        <w:t xml:space="preserve"> firmata</w:t>
      </w:r>
      <w:r w:rsidR="00F84279" w:rsidRPr="00207DFA">
        <w:rPr>
          <w:rFonts w:ascii="Bookman Old Style" w:hAnsi="Bookman Old Style" w:cs="Helvetica"/>
        </w:rPr>
        <w:t xml:space="preserve"> </w:t>
      </w:r>
      <w:r w:rsidR="004E0F7E" w:rsidRPr="00207DFA">
        <w:rPr>
          <w:rFonts w:ascii="Bookman Old Style" w:hAnsi="Bookman Old Style" w:cs="Helvetica"/>
        </w:rPr>
        <w:t>e correttamente compilata in tutte le sue parti</w:t>
      </w:r>
      <w:r w:rsidR="006B57C4">
        <w:rPr>
          <w:rFonts w:ascii="Bookman Old Style" w:hAnsi="Bookman Old Style" w:cs="Helvetica"/>
        </w:rPr>
        <w:t>, che</w:t>
      </w:r>
      <w:r w:rsidR="004E22F3" w:rsidRPr="00207DFA">
        <w:rPr>
          <w:rFonts w:ascii="Bookman Old Style" w:hAnsi="Bookman Old Style" w:cs="Helvetica"/>
        </w:rPr>
        <w:t xml:space="preserve"> d</w:t>
      </w:r>
      <w:r w:rsidR="00594737" w:rsidRPr="00207DFA">
        <w:rPr>
          <w:rFonts w:ascii="Bookman Old Style" w:hAnsi="Bookman Old Style" w:cs="Helvetica"/>
        </w:rPr>
        <w:t>ovrà contenere</w:t>
      </w:r>
      <w:r w:rsidR="004E0F7E" w:rsidRPr="00207DFA">
        <w:rPr>
          <w:rFonts w:ascii="Bookman Old Style" w:hAnsi="Bookman Old Style" w:cs="Helvetica"/>
        </w:rPr>
        <w:t xml:space="preserve"> obbligatoriamente le seguenti informazioni: </w:t>
      </w:r>
      <w:r w:rsidR="00594737" w:rsidRPr="00207DFA">
        <w:rPr>
          <w:rFonts w:ascii="Bookman Old Style" w:hAnsi="Bookman Old Style" w:cs="Helvetica"/>
        </w:rPr>
        <w:t>n</w:t>
      </w:r>
      <w:r w:rsidR="004E0F7E" w:rsidRPr="00207DFA">
        <w:rPr>
          <w:rFonts w:ascii="Bookman Old Style" w:hAnsi="Bookman Old Style" w:cs="Helvetica"/>
        </w:rPr>
        <w:t>ome, cognome, data e luogo di</w:t>
      </w:r>
      <w:r w:rsidR="00AF2875" w:rsidRPr="00207DFA">
        <w:rPr>
          <w:rFonts w:ascii="Bookman Old Style" w:hAnsi="Bookman Old Style" w:cs="Helvetica"/>
        </w:rPr>
        <w:t xml:space="preserve"> </w:t>
      </w:r>
      <w:r w:rsidR="004E0F7E" w:rsidRPr="00207DFA">
        <w:rPr>
          <w:rFonts w:ascii="Bookman Old Style" w:hAnsi="Bookman Old Style" w:cs="Helvetica"/>
        </w:rPr>
        <w:t xml:space="preserve">nascita, indirizzo di residenza </w:t>
      </w:r>
      <w:r w:rsidR="006B57C4">
        <w:rPr>
          <w:rFonts w:ascii="Bookman Old Style" w:hAnsi="Bookman Old Style" w:cs="Helvetica"/>
        </w:rPr>
        <w:t>e recapiti (telefono, e-mail) e la d</w:t>
      </w:r>
      <w:r w:rsidR="004E0F7E" w:rsidRPr="00207DFA">
        <w:rPr>
          <w:rFonts w:ascii="Bookman Old Style" w:hAnsi="Bookman Old Style" w:cs="Helvetica"/>
        </w:rPr>
        <w:t xml:space="preserve">ichiarazione del partecipante attestante che l’opera presentata è autentica. </w:t>
      </w:r>
    </w:p>
    <w:p w:rsidR="003C6ADC" w:rsidRPr="00207DFA" w:rsidRDefault="003C6ADC" w:rsidP="00207DFA">
      <w:pPr>
        <w:pStyle w:val="NormaleWeb"/>
        <w:shd w:val="clear" w:color="auto" w:fill="FFFFFF"/>
        <w:spacing w:before="0" w:beforeAutospacing="0" w:after="0" w:afterAutospacing="0" w:line="276" w:lineRule="auto"/>
        <w:jc w:val="both"/>
        <w:rPr>
          <w:rFonts w:ascii="Bookman Old Style" w:hAnsi="Bookman Old Style" w:cs="Helvetica"/>
        </w:rPr>
      </w:pPr>
    </w:p>
    <w:p w:rsidR="005F79E3" w:rsidRPr="00A95699" w:rsidRDefault="00E92B2B" w:rsidP="00AB04A9">
      <w:pPr>
        <w:pStyle w:val="NormaleWeb"/>
        <w:shd w:val="clear" w:color="auto" w:fill="FFFFFF"/>
        <w:spacing w:before="0" w:beforeAutospacing="0" w:after="0" w:afterAutospacing="0" w:line="276" w:lineRule="auto"/>
        <w:jc w:val="both"/>
        <w:rPr>
          <w:rStyle w:val="Collegamentoipertestuale"/>
          <w:rFonts w:ascii="Bookman Old Style" w:hAnsi="Bookman Old Style"/>
          <w:color w:val="auto"/>
          <w:u w:val="none"/>
        </w:rPr>
      </w:pPr>
      <w:r>
        <w:rPr>
          <w:rStyle w:val="textexposedshow"/>
          <w:rFonts w:ascii="Bookman Old Style" w:hAnsi="Bookman Old Style"/>
        </w:rPr>
        <w:t xml:space="preserve">La suddetta </w:t>
      </w:r>
      <w:r w:rsidR="00AB04A9">
        <w:rPr>
          <w:rStyle w:val="textexposedshow"/>
          <w:rFonts w:ascii="Bookman Old Style" w:hAnsi="Bookman Old Style"/>
        </w:rPr>
        <w:t>istanz</w:t>
      </w:r>
      <w:r w:rsidR="005F79E3">
        <w:rPr>
          <w:rStyle w:val="textexposedshow"/>
          <w:rFonts w:ascii="Bookman Old Style" w:hAnsi="Bookman Old Style"/>
        </w:rPr>
        <w:t xml:space="preserve">a </w:t>
      </w:r>
      <w:r>
        <w:rPr>
          <w:rStyle w:val="textexposedshow"/>
          <w:rFonts w:ascii="Bookman Old Style" w:hAnsi="Bookman Old Style"/>
        </w:rPr>
        <w:t xml:space="preserve">dovrà essere trasmessa </w:t>
      </w:r>
      <w:r w:rsidR="005F79E3">
        <w:rPr>
          <w:rStyle w:val="textexposedshow"/>
          <w:rFonts w:ascii="Bookman Old Style" w:hAnsi="Bookman Old Style"/>
        </w:rPr>
        <w:t xml:space="preserve">per </w:t>
      </w:r>
      <w:r w:rsidR="00EB55A3" w:rsidRPr="00207DFA">
        <w:rPr>
          <w:rStyle w:val="textexposedshow"/>
          <w:rFonts w:ascii="Bookman Old Style" w:hAnsi="Bookman Old Style"/>
        </w:rPr>
        <w:t xml:space="preserve"> posta elettronica</w:t>
      </w:r>
      <w:r w:rsidR="00A95699">
        <w:rPr>
          <w:rStyle w:val="textexposedshow"/>
          <w:rFonts w:ascii="Bookman Old Style" w:hAnsi="Bookman Old Style"/>
        </w:rPr>
        <w:t>,</w:t>
      </w:r>
      <w:r w:rsidR="00EB55A3" w:rsidRPr="00207DFA">
        <w:rPr>
          <w:rStyle w:val="textexposedshow"/>
          <w:rFonts w:ascii="Bookman Old Style" w:hAnsi="Bookman Old Style"/>
        </w:rPr>
        <w:t xml:space="preserve"> </w:t>
      </w:r>
      <w:r w:rsidR="00EB55A3" w:rsidRPr="00E92B2B">
        <w:rPr>
          <w:rStyle w:val="textexposedshow"/>
          <w:rFonts w:ascii="Bookman Old Style" w:hAnsi="Bookman Old Style"/>
          <w:b/>
          <w:u w:val="single"/>
        </w:rPr>
        <w:t xml:space="preserve">entro e non oltre il </w:t>
      </w:r>
      <w:r w:rsidR="001F3AF0" w:rsidRPr="00E92B2B">
        <w:rPr>
          <w:rStyle w:val="textexposedshow"/>
          <w:rFonts w:ascii="Bookman Old Style" w:hAnsi="Bookman Old Style"/>
          <w:b/>
          <w:u w:val="single"/>
        </w:rPr>
        <w:t>20 agosto</w:t>
      </w:r>
      <w:r w:rsidR="00EB55A3" w:rsidRPr="00E92B2B">
        <w:rPr>
          <w:rStyle w:val="textexposedshow"/>
          <w:rFonts w:ascii="Bookman Old Style" w:hAnsi="Bookman Old Style"/>
          <w:b/>
          <w:u w:val="single"/>
        </w:rPr>
        <w:t xml:space="preserve"> 2017</w:t>
      </w:r>
      <w:r w:rsidR="00A95699" w:rsidRPr="00A95699">
        <w:rPr>
          <w:rStyle w:val="textexposedshow"/>
          <w:rFonts w:ascii="Bookman Old Style" w:hAnsi="Bookman Old Style"/>
        </w:rPr>
        <w:t>,</w:t>
      </w:r>
      <w:r w:rsidR="00EB55A3" w:rsidRPr="00A95699">
        <w:rPr>
          <w:rStyle w:val="textexposedshow"/>
          <w:rFonts w:ascii="Bookman Old Style" w:hAnsi="Bookman Old Style"/>
        </w:rPr>
        <w:t xml:space="preserve"> </w:t>
      </w:r>
      <w:r w:rsidR="00EB55A3" w:rsidRPr="00207DFA">
        <w:rPr>
          <w:rStyle w:val="textexposedshow"/>
          <w:rFonts w:ascii="Bookman Old Style" w:hAnsi="Bookman Old Style"/>
        </w:rPr>
        <w:t>all’indirizzo:</w:t>
      </w:r>
      <w:r w:rsidR="00AB04A9">
        <w:rPr>
          <w:rStyle w:val="textexposedshow"/>
          <w:rFonts w:ascii="Bookman Old Style" w:hAnsi="Bookman Old Style"/>
        </w:rPr>
        <w:t xml:space="preserve"> </w:t>
      </w:r>
      <w:hyperlink r:id="rId9" w:history="1">
        <w:r w:rsidR="006B57C4" w:rsidRPr="00BD57C5">
          <w:rPr>
            <w:rStyle w:val="Collegamentoipertestuale"/>
            <w:rFonts w:ascii="Bookman Old Style" w:hAnsi="Bookman Old Style"/>
          </w:rPr>
          <w:t>concorsoletterariomariacosta@gmail.com</w:t>
        </w:r>
      </w:hyperlink>
      <w:r w:rsidR="00A95699">
        <w:t xml:space="preserve">, </w:t>
      </w:r>
      <w:r>
        <w:t xml:space="preserve">e dovrà essere </w:t>
      </w:r>
      <w:r>
        <w:rPr>
          <w:rFonts w:ascii="Bookman Old Style" w:hAnsi="Bookman Old Style"/>
        </w:rPr>
        <w:t>corredata da</w:t>
      </w:r>
      <w:r w:rsidR="00A95699">
        <w:rPr>
          <w:rFonts w:ascii="Bookman Old Style" w:hAnsi="Bookman Old Style"/>
        </w:rPr>
        <w:t>:</w:t>
      </w:r>
    </w:p>
    <w:p w:rsidR="00A95699" w:rsidRDefault="00A95699" w:rsidP="00A95699">
      <w:pPr>
        <w:pStyle w:val="NormaleWeb"/>
        <w:shd w:val="clear" w:color="auto" w:fill="FFFFFF"/>
        <w:spacing w:before="0" w:beforeAutospacing="0" w:after="0" w:afterAutospacing="0" w:line="276" w:lineRule="auto"/>
        <w:jc w:val="both"/>
        <w:rPr>
          <w:rStyle w:val="textexposedshow"/>
          <w:rFonts w:ascii="Bookman Old Style" w:hAnsi="Bookman Old Style"/>
          <w:color w:val="C00000"/>
        </w:rPr>
      </w:pPr>
    </w:p>
    <w:p w:rsidR="00A95699" w:rsidRDefault="00A95699" w:rsidP="00A95699">
      <w:pPr>
        <w:pStyle w:val="NormaleWeb"/>
        <w:numPr>
          <w:ilvl w:val="0"/>
          <w:numId w:val="1"/>
        </w:numPr>
        <w:shd w:val="clear" w:color="auto" w:fill="FFFFFF"/>
        <w:spacing w:before="0" w:beforeAutospacing="0" w:after="0" w:afterAutospacing="0" w:line="276" w:lineRule="auto"/>
        <w:jc w:val="both"/>
        <w:rPr>
          <w:rStyle w:val="textexposedshow"/>
          <w:rFonts w:ascii="Bookman Old Style" w:hAnsi="Bookman Old Style"/>
        </w:rPr>
      </w:pPr>
      <w:r>
        <w:rPr>
          <w:rStyle w:val="textexposedshow"/>
          <w:rFonts w:ascii="Bookman Old Style" w:hAnsi="Bookman Old Style"/>
        </w:rPr>
        <w:t>componimento (poesia</w:t>
      </w:r>
      <w:r w:rsidR="00E92B2B">
        <w:rPr>
          <w:rStyle w:val="textexposedshow"/>
          <w:rFonts w:ascii="Bookman Old Style" w:hAnsi="Bookman Old Style"/>
        </w:rPr>
        <w:t xml:space="preserve"> </w:t>
      </w:r>
      <w:r>
        <w:rPr>
          <w:rStyle w:val="textexposedshow"/>
          <w:rFonts w:ascii="Bookman Old Style" w:hAnsi="Bookman Old Style"/>
        </w:rPr>
        <w:t>/</w:t>
      </w:r>
      <w:r w:rsidR="00E92B2B">
        <w:rPr>
          <w:rStyle w:val="textexposedshow"/>
          <w:rFonts w:ascii="Bookman Old Style" w:hAnsi="Bookman Old Style"/>
        </w:rPr>
        <w:t xml:space="preserve"> </w:t>
      </w:r>
      <w:r>
        <w:rPr>
          <w:rStyle w:val="textexposedshow"/>
          <w:rFonts w:ascii="Bookman Old Style" w:hAnsi="Bookman Old Style"/>
        </w:rPr>
        <w:t xml:space="preserve">racconto) </w:t>
      </w:r>
      <w:r w:rsidR="00F858B5">
        <w:rPr>
          <w:rStyle w:val="textexposedshow"/>
          <w:rFonts w:ascii="Bookman Old Style" w:hAnsi="Bookman Old Style"/>
        </w:rPr>
        <w:t>nel rispetto delle indicazioni date</w:t>
      </w:r>
      <w:r>
        <w:rPr>
          <w:rStyle w:val="textexposedshow"/>
          <w:rFonts w:ascii="Bookman Old Style" w:hAnsi="Bookman Old Style"/>
        </w:rPr>
        <w:t>;</w:t>
      </w:r>
    </w:p>
    <w:p w:rsidR="00A95699" w:rsidRDefault="00A95699" w:rsidP="00207DFA">
      <w:pPr>
        <w:pStyle w:val="NormaleWeb"/>
        <w:numPr>
          <w:ilvl w:val="0"/>
          <w:numId w:val="1"/>
        </w:numPr>
        <w:shd w:val="clear" w:color="auto" w:fill="FFFFFF"/>
        <w:spacing w:before="0" w:beforeAutospacing="0" w:after="0" w:afterAutospacing="0" w:line="276" w:lineRule="auto"/>
        <w:jc w:val="both"/>
        <w:rPr>
          <w:rStyle w:val="textexposedshow"/>
          <w:rFonts w:ascii="Bookman Old Style" w:hAnsi="Bookman Old Style"/>
        </w:rPr>
      </w:pPr>
      <w:r>
        <w:rPr>
          <w:rStyle w:val="textexposedshow"/>
          <w:rFonts w:ascii="Bookman Old Style" w:hAnsi="Bookman Old Style"/>
        </w:rPr>
        <w:lastRenderedPageBreak/>
        <w:t>breve nota biografica;</w:t>
      </w:r>
    </w:p>
    <w:p w:rsidR="00A95699" w:rsidRDefault="00EB55A3" w:rsidP="00A95699">
      <w:pPr>
        <w:pStyle w:val="NormaleWeb"/>
        <w:numPr>
          <w:ilvl w:val="0"/>
          <w:numId w:val="1"/>
        </w:numPr>
        <w:shd w:val="clear" w:color="auto" w:fill="FFFFFF"/>
        <w:spacing w:before="0" w:beforeAutospacing="0" w:after="0" w:afterAutospacing="0" w:line="276" w:lineRule="auto"/>
        <w:jc w:val="both"/>
        <w:rPr>
          <w:rStyle w:val="textexposedshow"/>
          <w:rFonts w:ascii="Bookman Old Style" w:hAnsi="Bookman Old Style"/>
        </w:rPr>
      </w:pPr>
      <w:r w:rsidRPr="00A95699">
        <w:rPr>
          <w:rStyle w:val="textexposedshow"/>
          <w:rFonts w:ascii="Bookman Old Style" w:hAnsi="Bookman Old Style"/>
        </w:rPr>
        <w:t>ricevuta di avvenuto versament</w:t>
      </w:r>
      <w:r w:rsidR="00A95699">
        <w:rPr>
          <w:rStyle w:val="textexposedshow"/>
          <w:rFonts w:ascii="Bookman Old Style" w:hAnsi="Bookman Old Style"/>
        </w:rPr>
        <w:t>o della quota di partecipazione.</w:t>
      </w:r>
    </w:p>
    <w:p w:rsidR="00A95699" w:rsidRDefault="00A95699" w:rsidP="00A95699">
      <w:pPr>
        <w:pStyle w:val="NormaleWeb"/>
        <w:shd w:val="clear" w:color="auto" w:fill="FFFFFF"/>
        <w:spacing w:before="0" w:beforeAutospacing="0" w:after="0" w:afterAutospacing="0" w:line="276" w:lineRule="auto"/>
        <w:ind w:left="720"/>
        <w:jc w:val="both"/>
        <w:rPr>
          <w:rStyle w:val="textexposedshow"/>
          <w:rFonts w:ascii="Bookman Old Style" w:hAnsi="Bookman Old Style"/>
        </w:rPr>
      </w:pPr>
    </w:p>
    <w:p w:rsidR="00EB55A3" w:rsidRPr="00A95699" w:rsidRDefault="00A95699" w:rsidP="00A95699">
      <w:pPr>
        <w:pStyle w:val="NormaleWeb"/>
        <w:shd w:val="clear" w:color="auto" w:fill="FFFFFF"/>
        <w:spacing w:before="0" w:beforeAutospacing="0" w:after="0" w:afterAutospacing="0" w:line="276" w:lineRule="auto"/>
        <w:jc w:val="both"/>
        <w:rPr>
          <w:rStyle w:val="Titolo1Carattere"/>
          <w:rFonts w:ascii="Bookman Old Style" w:hAnsi="Bookman Old Style"/>
          <w:b w:val="0"/>
          <w:bCs w:val="0"/>
          <w:kern w:val="0"/>
          <w:sz w:val="24"/>
          <w:szCs w:val="24"/>
        </w:rPr>
      </w:pPr>
      <w:r>
        <w:rPr>
          <w:rStyle w:val="textexposedshow"/>
          <w:rFonts w:ascii="Bookman Old Style" w:hAnsi="Bookman Old Style"/>
        </w:rPr>
        <w:t>Con la sottoscrizione del modulo “richiesta di partecipazione” i</w:t>
      </w:r>
      <w:r w:rsidR="00E92B2B">
        <w:rPr>
          <w:rStyle w:val="textexposedshow"/>
          <w:rFonts w:ascii="Bookman Old Style" w:hAnsi="Bookman Old Style"/>
        </w:rPr>
        <w:t xml:space="preserve"> concorrenti dichiarano </w:t>
      </w:r>
      <w:r w:rsidR="00EB55A3" w:rsidRPr="00A95699">
        <w:rPr>
          <w:rStyle w:val="textexposedshow"/>
          <w:rFonts w:ascii="Bookman Old Style" w:hAnsi="Bookman Old Style"/>
        </w:rPr>
        <w:t>di accettare tut</w:t>
      </w:r>
      <w:r>
        <w:rPr>
          <w:rStyle w:val="textexposedshow"/>
          <w:rFonts w:ascii="Bookman Old Style" w:hAnsi="Bookman Old Style"/>
        </w:rPr>
        <w:t xml:space="preserve">te le norme che regolano il </w:t>
      </w:r>
      <w:r w:rsidR="00E92B2B">
        <w:rPr>
          <w:rStyle w:val="textexposedshow"/>
          <w:rFonts w:ascii="Bookman Old Style" w:hAnsi="Bookman Old Style"/>
        </w:rPr>
        <w:t xml:space="preserve">presente </w:t>
      </w:r>
      <w:r w:rsidR="00EB55A3" w:rsidRPr="00A95699">
        <w:rPr>
          <w:rStyle w:val="textexposedshow"/>
          <w:rFonts w:ascii="Bookman Old Style" w:hAnsi="Bookman Old Style"/>
        </w:rPr>
        <w:t>concorso.</w:t>
      </w:r>
      <w:r w:rsidR="00EB55A3" w:rsidRPr="00A95699">
        <w:rPr>
          <w:rStyle w:val="Titolo1Carattere"/>
          <w:rFonts w:ascii="Bookman Old Style" w:hAnsi="Bookman Old Style"/>
          <w:sz w:val="24"/>
          <w:szCs w:val="24"/>
        </w:rPr>
        <w:t xml:space="preserve"> </w:t>
      </w:r>
    </w:p>
    <w:p w:rsidR="00EB55A3" w:rsidRPr="00207DFA" w:rsidRDefault="00EB55A3" w:rsidP="00207DFA">
      <w:pPr>
        <w:pStyle w:val="NormaleWeb"/>
        <w:shd w:val="clear" w:color="auto" w:fill="FFFFFF"/>
        <w:spacing w:before="0" w:beforeAutospacing="0" w:after="0" w:afterAutospacing="0" w:line="276" w:lineRule="auto"/>
        <w:jc w:val="both"/>
        <w:rPr>
          <w:rStyle w:val="textexposedshow"/>
          <w:rFonts w:ascii="Bookman Old Style" w:hAnsi="Bookman Old Style"/>
        </w:rPr>
      </w:pPr>
    </w:p>
    <w:p w:rsidR="003354BC" w:rsidRDefault="00A95699" w:rsidP="00207DFA">
      <w:pPr>
        <w:pStyle w:val="NormaleWeb"/>
        <w:shd w:val="clear" w:color="auto" w:fill="FFFFFF"/>
        <w:spacing w:before="0" w:beforeAutospacing="0" w:after="0" w:afterAutospacing="0" w:line="276" w:lineRule="auto"/>
        <w:jc w:val="both"/>
        <w:rPr>
          <w:rStyle w:val="textexposedshow"/>
          <w:rFonts w:ascii="Bookman Old Style" w:hAnsi="Bookman Old Style"/>
        </w:rPr>
      </w:pPr>
      <w:r>
        <w:rPr>
          <w:rStyle w:val="textexposedshow"/>
          <w:rFonts w:ascii="Bookman Old Style" w:hAnsi="Bookman Old Style"/>
        </w:rPr>
        <w:t>Si precisa che non verranno prese in considerazione le opere inviate in un forma</w:t>
      </w:r>
      <w:r w:rsidR="00E956A9">
        <w:rPr>
          <w:rStyle w:val="textexposedshow"/>
          <w:rFonts w:ascii="Bookman Old Style" w:hAnsi="Bookman Old Style"/>
        </w:rPr>
        <w:t>to diverso da quello segnalato e che non</w:t>
      </w:r>
      <w:r>
        <w:rPr>
          <w:rStyle w:val="textexposedshow"/>
          <w:rFonts w:ascii="Bookman Old Style" w:hAnsi="Bookman Old Style"/>
        </w:rPr>
        <w:t xml:space="preserve"> rispett</w:t>
      </w:r>
      <w:r w:rsidR="00E956A9">
        <w:rPr>
          <w:rStyle w:val="textexposedshow"/>
          <w:rFonts w:ascii="Bookman Old Style" w:hAnsi="Bookman Old Style"/>
        </w:rPr>
        <w:t xml:space="preserve">ano </w:t>
      </w:r>
      <w:r>
        <w:rPr>
          <w:rStyle w:val="textexposedshow"/>
          <w:rFonts w:ascii="Bookman Old Style" w:hAnsi="Bookman Old Style"/>
        </w:rPr>
        <w:t>i parametri fissati</w:t>
      </w:r>
      <w:r w:rsidR="00E956A9">
        <w:rPr>
          <w:rStyle w:val="textexposedshow"/>
          <w:rFonts w:ascii="Bookman Old Style" w:hAnsi="Bookman Old Style"/>
        </w:rPr>
        <w:t>,  o che risultano mancanti della ricevuta di versamento della quota di partecipazione dovuta.</w:t>
      </w:r>
      <w:r w:rsidR="00EB55A3" w:rsidRPr="00207DFA">
        <w:rPr>
          <w:rStyle w:val="textexposedshow"/>
          <w:rFonts w:ascii="Bookman Old Style" w:hAnsi="Bookman Old Style"/>
        </w:rPr>
        <w:t xml:space="preserve"> </w:t>
      </w:r>
    </w:p>
    <w:p w:rsidR="00FD61D3" w:rsidRPr="00116F62" w:rsidRDefault="00FD61D3" w:rsidP="00FD61D3">
      <w:pPr>
        <w:spacing w:before="100" w:beforeAutospacing="1" w:after="100" w:afterAutospacing="1"/>
        <w:jc w:val="both"/>
        <w:rPr>
          <w:rFonts w:ascii="Bookman Old Style" w:eastAsia="Times New Roman" w:hAnsi="Bookman Old Style" w:cs="Arial"/>
          <w:sz w:val="24"/>
          <w:szCs w:val="24"/>
          <w:lang w:eastAsia="it-IT"/>
        </w:rPr>
      </w:pPr>
      <w:r>
        <w:rPr>
          <w:rFonts w:ascii="Bookman Old Style" w:eastAsia="Times New Roman" w:hAnsi="Bookman Old Style" w:cs="Arial"/>
          <w:sz w:val="24"/>
          <w:szCs w:val="24"/>
          <w:lang w:eastAsia="it-IT"/>
        </w:rPr>
        <w:t>P</w:t>
      </w:r>
      <w:r w:rsidRPr="00116F62">
        <w:rPr>
          <w:rFonts w:ascii="Bookman Old Style" w:eastAsia="Times New Roman" w:hAnsi="Bookman Old Style" w:cs="Arial"/>
          <w:sz w:val="24"/>
          <w:szCs w:val="24"/>
          <w:lang w:eastAsia="it-IT"/>
        </w:rPr>
        <w:t xml:space="preserve">er agevolare chi non è in possesso di </w:t>
      </w:r>
      <w:proofErr w:type="spellStart"/>
      <w:r w:rsidRPr="00116F62">
        <w:rPr>
          <w:rFonts w:ascii="Bookman Old Style" w:eastAsia="Times New Roman" w:hAnsi="Bookman Old Style" w:cs="Arial"/>
          <w:sz w:val="24"/>
          <w:szCs w:val="24"/>
          <w:lang w:eastAsia="it-IT"/>
        </w:rPr>
        <w:t>pc</w:t>
      </w:r>
      <w:proofErr w:type="spellEnd"/>
      <w:r w:rsidRPr="00116F62">
        <w:rPr>
          <w:rFonts w:ascii="Bookman Old Style" w:eastAsia="Times New Roman" w:hAnsi="Bookman Old Style" w:cs="Arial"/>
          <w:sz w:val="24"/>
          <w:szCs w:val="24"/>
          <w:lang w:eastAsia="it-IT"/>
        </w:rPr>
        <w:t xml:space="preserve"> e/o non è in grado di inviare l’e-mail, viene concessa la possibilità di presentare tutto il materiale richiesto per posta prioritaria e/o, </w:t>
      </w:r>
      <w:r w:rsidRPr="00116F62">
        <w:rPr>
          <w:rFonts w:ascii="Bookman Old Style" w:eastAsia="Times New Roman" w:hAnsi="Bookman Old Style" w:cs="Arial"/>
          <w:i/>
          <w:sz w:val="24"/>
          <w:szCs w:val="24"/>
          <w:lang w:eastAsia="it-IT"/>
        </w:rPr>
        <w:t xml:space="preserve">brevi </w:t>
      </w:r>
      <w:proofErr w:type="spellStart"/>
      <w:r w:rsidRPr="00116F62">
        <w:rPr>
          <w:rFonts w:ascii="Bookman Old Style" w:eastAsia="Times New Roman" w:hAnsi="Bookman Old Style" w:cs="Arial"/>
          <w:i/>
          <w:sz w:val="24"/>
          <w:szCs w:val="24"/>
          <w:lang w:eastAsia="it-IT"/>
        </w:rPr>
        <w:t>manu</w:t>
      </w:r>
      <w:proofErr w:type="spellEnd"/>
      <w:r>
        <w:rPr>
          <w:rFonts w:ascii="Bookman Old Style" w:eastAsia="Times New Roman" w:hAnsi="Bookman Old Style" w:cs="Arial"/>
          <w:sz w:val="24"/>
          <w:szCs w:val="24"/>
          <w:lang w:eastAsia="it-IT"/>
        </w:rPr>
        <w:t xml:space="preserve"> alla segreteria del concorso, presso la sede della </w:t>
      </w:r>
      <w:proofErr w:type="spellStart"/>
      <w:r>
        <w:rPr>
          <w:rFonts w:ascii="Bookman Old Style" w:eastAsia="Times New Roman" w:hAnsi="Bookman Old Style" w:cs="Arial"/>
          <w:sz w:val="24"/>
          <w:szCs w:val="24"/>
          <w:lang w:eastAsia="it-IT"/>
        </w:rPr>
        <w:t>A.T.S.</w:t>
      </w:r>
      <w:proofErr w:type="spellEnd"/>
      <w:r>
        <w:rPr>
          <w:rFonts w:ascii="Bookman Old Style" w:eastAsia="Times New Roman" w:hAnsi="Bookman Old Style" w:cs="Arial"/>
          <w:sz w:val="24"/>
          <w:szCs w:val="24"/>
          <w:lang w:eastAsia="it-IT"/>
        </w:rPr>
        <w:t xml:space="preserve"> “Rinascita Gesso” (cfr. indirizzo riportato nell’intestazione</w:t>
      </w:r>
      <w:r w:rsidRPr="00116F62">
        <w:rPr>
          <w:rFonts w:ascii="Bookman Old Style" w:eastAsia="Times New Roman" w:hAnsi="Bookman Old Style" w:cs="Arial"/>
          <w:sz w:val="24"/>
          <w:szCs w:val="24"/>
          <w:lang w:eastAsia="it-IT"/>
        </w:rPr>
        <w:t>), sempre entro il termine prescritto.</w:t>
      </w:r>
    </w:p>
    <w:p w:rsidR="00FD61D3" w:rsidRPr="00116F62" w:rsidRDefault="00FD61D3" w:rsidP="00FD61D3">
      <w:pPr>
        <w:spacing w:before="100" w:beforeAutospacing="1" w:after="100" w:afterAutospacing="1"/>
        <w:jc w:val="both"/>
        <w:rPr>
          <w:rFonts w:ascii="Bookman Old Style" w:eastAsia="Times New Roman" w:hAnsi="Bookman Old Style" w:cs="Arial"/>
          <w:sz w:val="24"/>
          <w:szCs w:val="24"/>
          <w:lang w:eastAsia="it-IT"/>
        </w:rPr>
      </w:pPr>
      <w:r w:rsidRPr="00116F62">
        <w:rPr>
          <w:rFonts w:ascii="Bookman Old Style" w:eastAsia="Times New Roman" w:hAnsi="Bookman Old Style" w:cs="Arial"/>
          <w:sz w:val="24"/>
          <w:szCs w:val="24"/>
          <w:lang w:eastAsia="it-IT"/>
        </w:rPr>
        <w:t>Non verranno prese in considerazione domande con materiale incompleto e difforme a quanto richiesto e/o pervenute oltre i termini di scadenza del concorso. Qualora, a conclusione dell’iscrizione dovessero pervenire un numero nullo e/o inadeguato di adesioni a partecipare per ogni singola sezione che ne comprometta il regolare svolgimento, l’</w:t>
      </w:r>
      <w:proofErr w:type="spellStart"/>
      <w:r w:rsidRPr="00116F62">
        <w:rPr>
          <w:rFonts w:ascii="Bookman Old Style" w:eastAsia="Times New Roman" w:hAnsi="Bookman Old Style" w:cs="Arial"/>
          <w:sz w:val="24"/>
          <w:szCs w:val="24"/>
          <w:lang w:eastAsia="it-IT"/>
        </w:rPr>
        <w:t>A.T.S.</w:t>
      </w:r>
      <w:proofErr w:type="spellEnd"/>
      <w:r w:rsidRPr="00116F62">
        <w:rPr>
          <w:rFonts w:ascii="Bookman Old Style" w:eastAsia="Times New Roman" w:hAnsi="Bookman Old Style" w:cs="Arial"/>
          <w:sz w:val="24"/>
          <w:szCs w:val="24"/>
          <w:lang w:eastAsia="it-IT"/>
        </w:rPr>
        <w:t xml:space="preserve"> “Rinascita Gesso”, organizzatrice, si riserva la facoltà di revocare il concorso, in toto o per la parte deficitaria. </w:t>
      </w:r>
    </w:p>
    <w:p w:rsidR="00CB5F85" w:rsidRPr="00207DFA" w:rsidRDefault="00CB5F85" w:rsidP="00207DFA">
      <w:pPr>
        <w:pStyle w:val="NormaleWeb"/>
        <w:shd w:val="clear" w:color="auto" w:fill="FFFFFF"/>
        <w:spacing w:before="0" w:beforeAutospacing="0" w:after="0" w:afterAutospacing="0" w:line="276" w:lineRule="auto"/>
        <w:jc w:val="both"/>
        <w:rPr>
          <w:rStyle w:val="textexposedshow"/>
          <w:rFonts w:ascii="Bookman Old Style" w:hAnsi="Bookman Old Style"/>
        </w:rPr>
      </w:pPr>
    </w:p>
    <w:p w:rsidR="00CB5F85" w:rsidRPr="00207DFA" w:rsidRDefault="00CB5F85" w:rsidP="00CB5F85">
      <w:pPr>
        <w:spacing w:after="0"/>
        <w:jc w:val="center"/>
        <w:rPr>
          <w:rFonts w:ascii="Bookman Old Style" w:eastAsia="Times New Roman" w:hAnsi="Bookman Old Style"/>
          <w:color w:val="0070C0"/>
          <w:kern w:val="0"/>
          <w:sz w:val="32"/>
          <w:szCs w:val="32"/>
          <w:lang w:eastAsia="it-IT"/>
        </w:rPr>
      </w:pPr>
      <w:r w:rsidRPr="00207DFA">
        <w:rPr>
          <w:rFonts w:ascii="Bookman Old Style" w:eastAsia="Times New Roman" w:hAnsi="Bookman Old Style"/>
          <w:color w:val="0070C0"/>
          <w:kern w:val="0"/>
          <w:sz w:val="32"/>
          <w:szCs w:val="32"/>
          <w:lang w:eastAsia="it-IT"/>
        </w:rPr>
        <w:t xml:space="preserve">QUOTE </w:t>
      </w:r>
      <w:proofErr w:type="spellStart"/>
      <w:r w:rsidRPr="00207DFA">
        <w:rPr>
          <w:rFonts w:ascii="Bookman Old Style" w:eastAsia="Times New Roman" w:hAnsi="Bookman Old Style"/>
          <w:color w:val="0070C0"/>
          <w:kern w:val="0"/>
          <w:sz w:val="32"/>
          <w:szCs w:val="32"/>
          <w:lang w:eastAsia="it-IT"/>
        </w:rPr>
        <w:t>DI</w:t>
      </w:r>
      <w:proofErr w:type="spellEnd"/>
      <w:r w:rsidRPr="00207DFA">
        <w:rPr>
          <w:rFonts w:ascii="Bookman Old Style" w:eastAsia="Times New Roman" w:hAnsi="Bookman Old Style"/>
          <w:color w:val="0070C0"/>
          <w:kern w:val="0"/>
          <w:sz w:val="32"/>
          <w:szCs w:val="32"/>
          <w:lang w:eastAsia="it-IT"/>
        </w:rPr>
        <w:t xml:space="preserve"> PARTECIPAZIONE</w:t>
      </w:r>
    </w:p>
    <w:p w:rsidR="002D3030" w:rsidRDefault="002D3030" w:rsidP="00CB5F85">
      <w:pPr>
        <w:spacing w:after="0"/>
        <w:jc w:val="both"/>
        <w:rPr>
          <w:rFonts w:ascii="Bookman Old Style" w:hAnsi="Bookman Old Style" w:cs="Times New Roman"/>
          <w:sz w:val="24"/>
          <w:szCs w:val="24"/>
        </w:rPr>
      </w:pPr>
    </w:p>
    <w:p w:rsidR="00ED307E" w:rsidRDefault="00CB5F85" w:rsidP="00ED307E">
      <w:pPr>
        <w:spacing w:after="0"/>
        <w:jc w:val="both"/>
        <w:rPr>
          <w:rFonts w:ascii="Bookman Old Style" w:hAnsi="Bookman Old Style" w:cs="Times New Roman"/>
          <w:sz w:val="24"/>
          <w:szCs w:val="24"/>
        </w:rPr>
      </w:pPr>
      <w:r w:rsidRPr="00207DFA">
        <w:rPr>
          <w:rFonts w:ascii="Bookman Old Style" w:hAnsi="Bookman Old Style" w:cs="Times New Roman"/>
          <w:sz w:val="24"/>
          <w:szCs w:val="24"/>
        </w:rPr>
        <w:t xml:space="preserve">Per ogni singola sezione (A o B) la partecipazione è subordinata al versamento della quota di partecipazione di </w:t>
      </w:r>
      <w:r w:rsidRPr="006B57C4">
        <w:rPr>
          <w:rFonts w:ascii="Bookman Old Style" w:hAnsi="Bookman Old Style" w:cs="Arial"/>
          <w:b/>
          <w:sz w:val="24"/>
          <w:szCs w:val="24"/>
        </w:rPr>
        <w:t>€</w:t>
      </w:r>
      <w:r w:rsidRPr="006B57C4">
        <w:rPr>
          <w:rFonts w:ascii="Bookman Old Style" w:hAnsi="Bookman Old Style" w:cs="Times New Roman"/>
          <w:b/>
          <w:sz w:val="24"/>
          <w:szCs w:val="24"/>
        </w:rPr>
        <w:t xml:space="preserve"> 10,00</w:t>
      </w:r>
      <w:r w:rsidRPr="00207DFA">
        <w:rPr>
          <w:rFonts w:ascii="Bookman Old Style" w:hAnsi="Bookman Old Style" w:cs="Times New Roman"/>
          <w:sz w:val="24"/>
          <w:szCs w:val="24"/>
        </w:rPr>
        <w:t>, che dovrà essere corrisposta, entro e non oltre il termi</w:t>
      </w:r>
      <w:r w:rsidR="00ED307E">
        <w:rPr>
          <w:rFonts w:ascii="Bookman Old Style" w:hAnsi="Bookman Old Style" w:cs="Times New Roman"/>
          <w:sz w:val="24"/>
          <w:szCs w:val="24"/>
        </w:rPr>
        <w:t>ne ultimo del 20/08/2017, con le seguenti</w:t>
      </w:r>
      <w:r w:rsidRPr="00207DFA">
        <w:rPr>
          <w:rFonts w:ascii="Bookman Old Style" w:hAnsi="Bookman Old Style" w:cs="Times New Roman"/>
          <w:sz w:val="24"/>
          <w:szCs w:val="24"/>
        </w:rPr>
        <w:t xml:space="preserve"> modalità: </w:t>
      </w:r>
    </w:p>
    <w:p w:rsidR="00ED307E" w:rsidRDefault="00ED307E" w:rsidP="00ED307E">
      <w:pPr>
        <w:spacing w:after="0"/>
        <w:jc w:val="both"/>
        <w:rPr>
          <w:rFonts w:ascii="Bookman Old Style" w:hAnsi="Bookman Old Style"/>
          <w:b/>
          <w:sz w:val="24"/>
          <w:szCs w:val="24"/>
          <w:lang w:val="en-US"/>
        </w:rPr>
      </w:pPr>
      <w:r w:rsidRPr="00ED307E">
        <w:rPr>
          <w:rFonts w:ascii="Bookman Old Style" w:hAnsi="Bookman Old Style" w:cs="Times New Roman"/>
          <w:sz w:val="24"/>
          <w:szCs w:val="24"/>
          <w:lang w:val="en-US"/>
        </w:rPr>
        <w:t>-</w:t>
      </w:r>
      <w:r>
        <w:rPr>
          <w:rFonts w:ascii="Bookman Old Style" w:hAnsi="Bookman Old Style" w:cs="Times New Roman"/>
          <w:sz w:val="24"/>
          <w:szCs w:val="24"/>
          <w:lang w:val="en-US"/>
        </w:rPr>
        <w:t xml:space="preserve"> </w:t>
      </w:r>
      <w:proofErr w:type="spellStart"/>
      <w:r>
        <w:rPr>
          <w:rFonts w:ascii="Bookman Old Style" w:hAnsi="Bookman Old Style"/>
          <w:sz w:val="24"/>
          <w:szCs w:val="24"/>
          <w:lang w:val="en-US"/>
        </w:rPr>
        <w:t>versamento</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su</w:t>
      </w:r>
      <w:proofErr w:type="spellEnd"/>
      <w:r w:rsidR="00CB5F85" w:rsidRPr="00ED307E">
        <w:rPr>
          <w:rFonts w:ascii="Bookman Old Style" w:hAnsi="Bookman Old Style"/>
          <w:sz w:val="24"/>
          <w:szCs w:val="24"/>
          <w:lang w:val="en-US"/>
        </w:rPr>
        <w:t xml:space="preserve"> </w:t>
      </w:r>
      <w:proofErr w:type="spellStart"/>
      <w:r w:rsidR="00CB5F85" w:rsidRPr="00ED307E">
        <w:rPr>
          <w:rFonts w:ascii="Bookman Old Style" w:hAnsi="Bookman Old Style"/>
          <w:sz w:val="24"/>
          <w:szCs w:val="24"/>
          <w:lang w:val="en-US"/>
        </w:rPr>
        <w:t>Postepay</w:t>
      </w:r>
      <w:proofErr w:type="spellEnd"/>
      <w:r w:rsidR="00CB5F85" w:rsidRPr="00ED307E">
        <w:rPr>
          <w:rFonts w:ascii="Bookman Old Style" w:hAnsi="Bookman Old Style"/>
          <w:sz w:val="24"/>
          <w:szCs w:val="24"/>
          <w:lang w:val="en-US"/>
        </w:rPr>
        <w:t xml:space="preserve"> Evolution </w:t>
      </w:r>
      <w:r w:rsidR="009811DF" w:rsidRPr="00ED307E">
        <w:rPr>
          <w:rFonts w:ascii="Bookman Old Style" w:hAnsi="Bookman Old Style"/>
          <w:sz w:val="24"/>
          <w:szCs w:val="24"/>
          <w:lang w:val="en-US"/>
        </w:rPr>
        <w:t xml:space="preserve">- </w:t>
      </w:r>
      <w:r w:rsidR="009811DF" w:rsidRPr="00ED307E">
        <w:rPr>
          <w:rFonts w:ascii="Bookman Old Style" w:hAnsi="Bookman Old Style"/>
          <w:b/>
          <w:sz w:val="24"/>
          <w:szCs w:val="24"/>
          <w:lang w:val="en-US"/>
        </w:rPr>
        <w:t>IBAN</w:t>
      </w:r>
      <w:r w:rsidR="00CB5F85" w:rsidRPr="00ED307E">
        <w:rPr>
          <w:rFonts w:ascii="Bookman Old Style" w:hAnsi="Bookman Old Style"/>
          <w:b/>
          <w:sz w:val="24"/>
          <w:szCs w:val="24"/>
          <w:lang w:val="en-US"/>
        </w:rPr>
        <w:t>:</w:t>
      </w:r>
      <w:r w:rsidR="009811DF" w:rsidRPr="00ED307E">
        <w:rPr>
          <w:rFonts w:ascii="Bookman Old Style" w:hAnsi="Bookman Old Style"/>
          <w:b/>
          <w:sz w:val="24"/>
          <w:szCs w:val="24"/>
          <w:lang w:val="en-US"/>
        </w:rPr>
        <w:t xml:space="preserve"> IT20M0760105138216638616642</w:t>
      </w:r>
      <w:r>
        <w:rPr>
          <w:rFonts w:ascii="Bookman Old Style" w:hAnsi="Bookman Old Style"/>
          <w:b/>
          <w:sz w:val="24"/>
          <w:szCs w:val="24"/>
          <w:lang w:val="en-US"/>
        </w:rPr>
        <w:t>;</w:t>
      </w:r>
    </w:p>
    <w:p w:rsidR="00ED307E" w:rsidRDefault="00ED307E" w:rsidP="00ED307E">
      <w:pPr>
        <w:spacing w:after="0"/>
        <w:jc w:val="both"/>
        <w:rPr>
          <w:rFonts w:ascii="Bookman Old Style" w:hAnsi="Bookman Old Style"/>
          <w:sz w:val="24"/>
          <w:szCs w:val="24"/>
        </w:rPr>
      </w:pPr>
      <w:r w:rsidRPr="00ED307E">
        <w:rPr>
          <w:rFonts w:ascii="Bookman Old Style" w:hAnsi="Bookman Old Style"/>
          <w:sz w:val="24"/>
          <w:szCs w:val="24"/>
        </w:rPr>
        <w:t>-</w:t>
      </w:r>
      <w:r>
        <w:rPr>
          <w:rFonts w:ascii="Bookman Old Style" w:hAnsi="Bookman Old Style"/>
          <w:b/>
          <w:sz w:val="24"/>
          <w:szCs w:val="24"/>
        </w:rPr>
        <w:t xml:space="preserve"> </w:t>
      </w:r>
      <w:r w:rsidRPr="00ED307E">
        <w:rPr>
          <w:rFonts w:ascii="Bookman Old Style" w:hAnsi="Bookman Old Style"/>
          <w:sz w:val="24"/>
          <w:szCs w:val="24"/>
        </w:rPr>
        <w:t>ricarica</w:t>
      </w:r>
      <w:r w:rsidRPr="00ED307E">
        <w:rPr>
          <w:rFonts w:ascii="Bookman Old Style" w:hAnsi="Bookman Old Style"/>
          <w:b/>
          <w:sz w:val="24"/>
          <w:szCs w:val="24"/>
        </w:rPr>
        <w:t xml:space="preserve"> </w:t>
      </w:r>
      <w:proofErr w:type="spellStart"/>
      <w:r w:rsidRPr="00ED307E">
        <w:rPr>
          <w:rFonts w:ascii="Bookman Old Style" w:hAnsi="Bookman Old Style"/>
          <w:sz w:val="24"/>
          <w:szCs w:val="24"/>
        </w:rPr>
        <w:t>Postepay</w:t>
      </w:r>
      <w:proofErr w:type="spellEnd"/>
      <w:r w:rsidRPr="00ED307E">
        <w:rPr>
          <w:rFonts w:ascii="Bookman Old Style" w:hAnsi="Bookman Old Style"/>
          <w:sz w:val="24"/>
          <w:szCs w:val="24"/>
        </w:rPr>
        <w:t xml:space="preserve"> </w:t>
      </w:r>
      <w:proofErr w:type="spellStart"/>
      <w:r w:rsidRPr="00ED307E">
        <w:rPr>
          <w:rFonts w:ascii="Bookman Old Style" w:hAnsi="Bookman Old Style"/>
          <w:sz w:val="24"/>
          <w:szCs w:val="24"/>
        </w:rPr>
        <w:t>Evolution</w:t>
      </w:r>
      <w:proofErr w:type="spellEnd"/>
      <w:r w:rsidRPr="00ED307E">
        <w:rPr>
          <w:rFonts w:ascii="Bookman Old Style" w:hAnsi="Bookman Old Style"/>
          <w:b/>
          <w:sz w:val="24"/>
          <w:szCs w:val="24"/>
        </w:rPr>
        <w:t xml:space="preserve"> </w:t>
      </w:r>
      <w:r w:rsidRPr="00ED307E">
        <w:rPr>
          <w:rFonts w:ascii="Bookman Old Style" w:hAnsi="Bookman Old Style"/>
          <w:sz w:val="24"/>
          <w:szCs w:val="24"/>
        </w:rPr>
        <w:t>-</w:t>
      </w:r>
      <w:r>
        <w:rPr>
          <w:rFonts w:ascii="Bookman Old Style" w:hAnsi="Bookman Old Style"/>
          <w:b/>
          <w:sz w:val="24"/>
          <w:szCs w:val="24"/>
        </w:rPr>
        <w:t xml:space="preserve"> </w:t>
      </w:r>
      <w:r w:rsidRPr="00ED307E">
        <w:rPr>
          <w:rFonts w:ascii="Bookman Old Style" w:hAnsi="Bookman Old Style"/>
          <w:b/>
          <w:sz w:val="24"/>
          <w:szCs w:val="24"/>
        </w:rPr>
        <w:t>carta n.5333171045879117</w:t>
      </w:r>
      <w:r w:rsidR="006907E6">
        <w:rPr>
          <w:rFonts w:ascii="Bookman Old Style" w:hAnsi="Bookman Old Style"/>
          <w:sz w:val="24"/>
          <w:szCs w:val="24"/>
        </w:rPr>
        <w:t>;</w:t>
      </w:r>
    </w:p>
    <w:p w:rsidR="006907E6" w:rsidRPr="00ED307E" w:rsidRDefault="006907E6" w:rsidP="00ED307E">
      <w:pPr>
        <w:spacing w:after="0"/>
        <w:jc w:val="both"/>
        <w:rPr>
          <w:rFonts w:ascii="Bookman Old Style" w:hAnsi="Bookman Old Style"/>
          <w:b/>
          <w:sz w:val="24"/>
          <w:szCs w:val="24"/>
        </w:rPr>
      </w:pPr>
      <w:r>
        <w:rPr>
          <w:rFonts w:ascii="Bookman Old Style" w:hAnsi="Bookman Old Style"/>
          <w:sz w:val="24"/>
          <w:szCs w:val="24"/>
        </w:rPr>
        <w:t xml:space="preserve">intestata al presidente </w:t>
      </w:r>
      <w:r w:rsidRPr="006907E6">
        <w:rPr>
          <w:rFonts w:ascii="Bookman Old Style" w:hAnsi="Bookman Old Style"/>
          <w:b/>
          <w:sz w:val="24"/>
          <w:szCs w:val="24"/>
        </w:rPr>
        <w:t>MACRI’ Antonino</w:t>
      </w:r>
      <w:r>
        <w:rPr>
          <w:rFonts w:ascii="Bookman Old Style" w:hAnsi="Bookman Old Style"/>
          <w:sz w:val="24"/>
          <w:szCs w:val="24"/>
        </w:rPr>
        <w:t xml:space="preserve"> (codice fiscale n.MCRNNN78S10F158M)</w:t>
      </w:r>
    </w:p>
    <w:p w:rsidR="00CB5F85" w:rsidRPr="006907E6" w:rsidRDefault="00FD61D3" w:rsidP="006907E6">
      <w:pPr>
        <w:spacing w:after="0"/>
        <w:jc w:val="both"/>
        <w:rPr>
          <w:rFonts w:ascii="Bookman Old Style" w:hAnsi="Bookman Old Style"/>
          <w:sz w:val="24"/>
          <w:szCs w:val="24"/>
        </w:rPr>
      </w:pPr>
      <w:r w:rsidRPr="00FD61D3">
        <w:rPr>
          <w:rFonts w:ascii="Bookman Old Style" w:hAnsi="Bookman Old Style"/>
          <w:sz w:val="24"/>
          <w:szCs w:val="24"/>
        </w:rPr>
        <w:t>(</w:t>
      </w:r>
      <w:r w:rsidR="00CB5F85" w:rsidRPr="00FD61D3">
        <w:rPr>
          <w:rFonts w:ascii="Bookman Old Style" w:hAnsi="Bookman Old Style"/>
          <w:i/>
          <w:sz w:val="24"/>
          <w:szCs w:val="24"/>
        </w:rPr>
        <w:t>Copia della ricevuta di pagamento dovrà essere inviata tramite e-mail all’organizzazione del premio</w:t>
      </w:r>
      <w:r w:rsidRPr="00FD61D3">
        <w:rPr>
          <w:rFonts w:ascii="Bookman Old Style" w:hAnsi="Bookman Old Style"/>
          <w:i/>
          <w:sz w:val="24"/>
          <w:szCs w:val="24"/>
        </w:rPr>
        <w:t xml:space="preserve"> unitamente alla domanda</w:t>
      </w:r>
      <w:r>
        <w:rPr>
          <w:rFonts w:ascii="Bookman Old Style" w:hAnsi="Bookman Old Style"/>
          <w:sz w:val="24"/>
          <w:szCs w:val="24"/>
        </w:rPr>
        <w:t>).</w:t>
      </w:r>
    </w:p>
    <w:p w:rsidR="00CB5F85" w:rsidRPr="00207DFA" w:rsidRDefault="00CB5F85" w:rsidP="006907E6">
      <w:pPr>
        <w:suppressAutoHyphens w:val="0"/>
        <w:autoSpaceDE w:val="0"/>
        <w:autoSpaceDN w:val="0"/>
        <w:adjustRightInd w:val="0"/>
        <w:spacing w:after="0"/>
        <w:rPr>
          <w:rFonts w:ascii="Bookman Old Style" w:hAnsi="Bookman Old Style"/>
          <w:b/>
          <w:sz w:val="24"/>
          <w:szCs w:val="24"/>
        </w:rPr>
      </w:pPr>
      <w:r w:rsidRPr="00207DFA">
        <w:rPr>
          <w:rFonts w:ascii="Bookman Old Style" w:eastAsia="Times New Roman" w:hAnsi="Bookman Old Style"/>
          <w:b/>
          <w:kern w:val="0"/>
          <w:sz w:val="24"/>
          <w:szCs w:val="24"/>
          <w:lang w:eastAsia="it-IT"/>
        </w:rPr>
        <w:t xml:space="preserve">Il costo per la partecipazione alle due sezioni abbinate (A-B) è di </w:t>
      </w:r>
      <w:r w:rsidRPr="00207DFA">
        <w:rPr>
          <w:rFonts w:ascii="Bookman Old Style" w:hAnsi="Bookman Old Style" w:cs="Arial"/>
          <w:b/>
          <w:sz w:val="24"/>
          <w:szCs w:val="24"/>
        </w:rPr>
        <w:t xml:space="preserve">€ </w:t>
      </w:r>
      <w:r w:rsidRPr="00207DFA">
        <w:rPr>
          <w:rFonts w:ascii="Bookman Old Style" w:eastAsia="Times New Roman" w:hAnsi="Bookman Old Style"/>
          <w:b/>
          <w:kern w:val="0"/>
          <w:sz w:val="24"/>
          <w:szCs w:val="24"/>
          <w:lang w:eastAsia="it-IT"/>
        </w:rPr>
        <w:t>15,00</w:t>
      </w:r>
      <w:r w:rsidR="006907E6">
        <w:rPr>
          <w:rFonts w:ascii="Bookman Old Style" w:eastAsia="Times New Roman" w:hAnsi="Bookman Old Style"/>
          <w:b/>
          <w:kern w:val="0"/>
          <w:sz w:val="24"/>
          <w:szCs w:val="24"/>
          <w:lang w:eastAsia="it-IT"/>
        </w:rPr>
        <w:t>.</w:t>
      </w:r>
    </w:p>
    <w:p w:rsidR="00EB55A3" w:rsidRDefault="00EB55A3" w:rsidP="00207DFA">
      <w:pPr>
        <w:pStyle w:val="NormaleWeb"/>
        <w:shd w:val="clear" w:color="auto" w:fill="FFFFFF"/>
        <w:spacing w:before="0" w:beforeAutospacing="0" w:after="0" w:afterAutospacing="0" w:line="276" w:lineRule="auto"/>
        <w:jc w:val="both"/>
        <w:rPr>
          <w:rFonts w:ascii="Bookman Old Style" w:hAnsi="Bookman Old Style" w:cs="Helvetica"/>
        </w:rPr>
      </w:pPr>
    </w:p>
    <w:p w:rsidR="00116F62" w:rsidRDefault="00CB5F85" w:rsidP="00CB5F85">
      <w:pPr>
        <w:pStyle w:val="NormaleWeb"/>
        <w:shd w:val="clear" w:color="auto" w:fill="FFFFFF"/>
        <w:spacing w:before="0" w:beforeAutospacing="0" w:after="0" w:afterAutospacing="0" w:line="276" w:lineRule="auto"/>
        <w:jc w:val="center"/>
        <w:rPr>
          <w:rFonts w:ascii="Bookman Old Style" w:hAnsi="Bookman Old Style" w:cs="Helvetica"/>
        </w:rPr>
      </w:pPr>
      <w:r>
        <w:rPr>
          <w:rFonts w:ascii="Bookman Old Style" w:hAnsi="Bookman Old Style"/>
          <w:color w:val="0070C0"/>
          <w:sz w:val="32"/>
          <w:szCs w:val="32"/>
        </w:rPr>
        <w:t>GIURIA</w:t>
      </w:r>
    </w:p>
    <w:p w:rsidR="002A02F1" w:rsidRPr="00207DFA" w:rsidRDefault="002A02F1" w:rsidP="00207DFA">
      <w:pPr>
        <w:suppressAutoHyphens w:val="0"/>
        <w:autoSpaceDE w:val="0"/>
        <w:autoSpaceDN w:val="0"/>
        <w:adjustRightInd w:val="0"/>
        <w:spacing w:after="0"/>
        <w:jc w:val="both"/>
        <w:rPr>
          <w:rFonts w:ascii="Bookman Old Style" w:eastAsia="Times New Roman" w:hAnsi="Bookman Old Style"/>
          <w:kern w:val="0"/>
          <w:sz w:val="24"/>
          <w:szCs w:val="24"/>
          <w:lang w:eastAsia="it-IT"/>
        </w:rPr>
      </w:pPr>
    </w:p>
    <w:p w:rsidR="00FD61D3" w:rsidRDefault="00F973F1" w:rsidP="00207DFA">
      <w:pPr>
        <w:suppressAutoHyphens w:val="0"/>
        <w:autoSpaceDE w:val="0"/>
        <w:autoSpaceDN w:val="0"/>
        <w:adjustRightInd w:val="0"/>
        <w:spacing w:after="0"/>
        <w:jc w:val="both"/>
        <w:rPr>
          <w:rFonts w:ascii="Bookman Old Style" w:eastAsia="Times New Roman" w:hAnsi="Bookman Old Style"/>
          <w:kern w:val="0"/>
          <w:sz w:val="24"/>
          <w:szCs w:val="24"/>
          <w:lang w:eastAsia="it-IT"/>
        </w:rPr>
      </w:pPr>
      <w:r w:rsidRPr="00207DFA">
        <w:rPr>
          <w:rFonts w:ascii="Bookman Old Style" w:eastAsia="Times New Roman" w:hAnsi="Bookman Old Style"/>
          <w:kern w:val="0"/>
          <w:sz w:val="24"/>
          <w:szCs w:val="24"/>
          <w:lang w:eastAsia="it-IT"/>
        </w:rPr>
        <w:t>Gli elaborati, divisi nelle rispettive sezioni come indicato dall’autore, saranno sottoposti, al giudizio di una giuria nominata dal</w:t>
      </w:r>
      <w:r w:rsidR="00E956A9">
        <w:rPr>
          <w:rFonts w:ascii="Bookman Old Style" w:eastAsia="Times New Roman" w:hAnsi="Bookman Old Style"/>
          <w:kern w:val="0"/>
          <w:sz w:val="24"/>
          <w:szCs w:val="24"/>
          <w:lang w:eastAsia="it-IT"/>
        </w:rPr>
        <w:t>l</w:t>
      </w:r>
      <w:r w:rsidR="00FD61D3">
        <w:rPr>
          <w:rFonts w:ascii="Bookman Old Style" w:eastAsia="Times New Roman" w:hAnsi="Bookman Old Style"/>
          <w:kern w:val="0"/>
          <w:sz w:val="24"/>
          <w:szCs w:val="24"/>
          <w:lang w:eastAsia="it-IT"/>
        </w:rPr>
        <w:t xml:space="preserve">a </w:t>
      </w:r>
      <w:proofErr w:type="spellStart"/>
      <w:r w:rsidR="00FD61D3">
        <w:rPr>
          <w:rFonts w:ascii="Bookman Old Style" w:eastAsia="Times New Roman" w:hAnsi="Bookman Old Style"/>
          <w:kern w:val="0"/>
          <w:sz w:val="24"/>
          <w:szCs w:val="24"/>
          <w:lang w:eastAsia="it-IT"/>
        </w:rPr>
        <w:t>A.T.S.</w:t>
      </w:r>
      <w:proofErr w:type="spellEnd"/>
      <w:r w:rsidR="00FD61D3">
        <w:rPr>
          <w:rFonts w:ascii="Bookman Old Style" w:eastAsia="Times New Roman" w:hAnsi="Bookman Old Style"/>
          <w:kern w:val="0"/>
          <w:sz w:val="24"/>
          <w:szCs w:val="24"/>
          <w:lang w:eastAsia="it-IT"/>
        </w:rPr>
        <w:t xml:space="preserve"> “Rinascita Gesso”</w:t>
      </w:r>
      <w:r w:rsidRPr="00207DFA">
        <w:rPr>
          <w:rFonts w:ascii="Bookman Old Style" w:eastAsia="Times New Roman" w:hAnsi="Bookman Old Style"/>
          <w:kern w:val="0"/>
          <w:sz w:val="24"/>
          <w:szCs w:val="24"/>
          <w:lang w:eastAsia="it-IT"/>
        </w:rPr>
        <w:t>.</w:t>
      </w:r>
    </w:p>
    <w:p w:rsidR="00CB5F85" w:rsidRDefault="00F973F1" w:rsidP="00207DFA">
      <w:pPr>
        <w:suppressAutoHyphens w:val="0"/>
        <w:autoSpaceDE w:val="0"/>
        <w:autoSpaceDN w:val="0"/>
        <w:adjustRightInd w:val="0"/>
        <w:spacing w:after="0"/>
        <w:jc w:val="both"/>
        <w:rPr>
          <w:rFonts w:ascii="Bookman Old Style" w:eastAsia="Times New Roman" w:hAnsi="Bookman Old Style"/>
          <w:kern w:val="0"/>
          <w:sz w:val="24"/>
          <w:szCs w:val="24"/>
          <w:lang w:eastAsia="it-IT"/>
        </w:rPr>
      </w:pPr>
      <w:r w:rsidRPr="00207DFA">
        <w:rPr>
          <w:rFonts w:ascii="Bookman Old Style" w:eastAsia="Times New Roman" w:hAnsi="Bookman Old Style"/>
          <w:kern w:val="0"/>
          <w:sz w:val="24"/>
          <w:szCs w:val="24"/>
          <w:lang w:eastAsia="it-IT"/>
        </w:rPr>
        <w:t xml:space="preserve">La giuria determinerà una classifica basandosi sulla propria sensibilità artistica e umana, in considerazione della qualità dello scritto, dei valori contenuti, della forma espositiva e delle emozioni suscitate. Il giudizio della giuria sarà inappellabile e insindacabile. </w:t>
      </w:r>
    </w:p>
    <w:p w:rsidR="00CB5F85" w:rsidRDefault="00CB5F85" w:rsidP="00207DFA">
      <w:pPr>
        <w:suppressAutoHyphens w:val="0"/>
        <w:autoSpaceDE w:val="0"/>
        <w:autoSpaceDN w:val="0"/>
        <w:adjustRightInd w:val="0"/>
        <w:spacing w:after="0"/>
        <w:jc w:val="both"/>
        <w:rPr>
          <w:rFonts w:ascii="Bookman Old Style" w:eastAsia="Times New Roman" w:hAnsi="Bookman Old Style"/>
          <w:kern w:val="0"/>
          <w:sz w:val="24"/>
          <w:szCs w:val="24"/>
          <w:lang w:eastAsia="it-IT"/>
        </w:rPr>
      </w:pPr>
    </w:p>
    <w:p w:rsidR="00695F0A" w:rsidRPr="00207DFA" w:rsidRDefault="00CB5F85" w:rsidP="00207DFA">
      <w:pPr>
        <w:suppressAutoHyphens w:val="0"/>
        <w:autoSpaceDE w:val="0"/>
        <w:autoSpaceDN w:val="0"/>
        <w:adjustRightInd w:val="0"/>
        <w:spacing w:after="0"/>
        <w:jc w:val="both"/>
        <w:rPr>
          <w:rFonts w:ascii="Bookman Old Style" w:hAnsi="Bookman Old Style" w:cs="Helvetica"/>
          <w:sz w:val="24"/>
          <w:szCs w:val="24"/>
        </w:rPr>
      </w:pPr>
      <w:r>
        <w:rPr>
          <w:rFonts w:ascii="Bookman Old Style" w:eastAsia="Times New Roman" w:hAnsi="Bookman Old Style"/>
          <w:kern w:val="0"/>
          <w:sz w:val="24"/>
          <w:szCs w:val="24"/>
          <w:lang w:eastAsia="it-IT"/>
        </w:rPr>
        <w:t xml:space="preserve">La giuria sarà composta da un presidente (che è anche il coordinatore del concorso) e da altri 4 membri appositamente nominati dalla </w:t>
      </w:r>
      <w:proofErr w:type="spellStart"/>
      <w:r>
        <w:rPr>
          <w:rFonts w:ascii="Bookman Old Style" w:eastAsia="Times New Roman" w:hAnsi="Bookman Old Style"/>
          <w:kern w:val="0"/>
          <w:sz w:val="24"/>
          <w:szCs w:val="24"/>
          <w:lang w:eastAsia="it-IT"/>
        </w:rPr>
        <w:t>A.T.S.</w:t>
      </w:r>
      <w:proofErr w:type="spellEnd"/>
      <w:r>
        <w:rPr>
          <w:rFonts w:ascii="Bookman Old Style" w:eastAsia="Times New Roman" w:hAnsi="Bookman Old Style"/>
          <w:kern w:val="0"/>
          <w:sz w:val="24"/>
          <w:szCs w:val="24"/>
          <w:lang w:eastAsia="it-IT"/>
        </w:rPr>
        <w:t xml:space="preserve"> “Rinascita Gesso”</w:t>
      </w:r>
      <w:r w:rsidR="00695F0A" w:rsidRPr="00207DFA">
        <w:rPr>
          <w:rFonts w:ascii="Bookman Old Style" w:hAnsi="Bookman Old Style" w:cs="Helvetica"/>
          <w:sz w:val="24"/>
          <w:szCs w:val="24"/>
        </w:rPr>
        <w:t xml:space="preserve">, provenienti dal mondo della cultura e dell’arte, </w:t>
      </w:r>
      <w:r>
        <w:rPr>
          <w:rFonts w:ascii="Bookman Old Style" w:hAnsi="Bookman Old Style" w:cs="Helvetica"/>
          <w:sz w:val="24"/>
          <w:szCs w:val="24"/>
        </w:rPr>
        <w:t xml:space="preserve">i cui nominativi </w:t>
      </w:r>
      <w:r w:rsidR="00695F0A" w:rsidRPr="00207DFA">
        <w:rPr>
          <w:rFonts w:ascii="Bookman Old Style" w:hAnsi="Bookman Old Style" w:cs="Helvetica"/>
          <w:sz w:val="24"/>
          <w:szCs w:val="24"/>
        </w:rPr>
        <w:t>saranno resi noti a selezione conclusa.</w:t>
      </w:r>
    </w:p>
    <w:p w:rsidR="00613B6D" w:rsidRPr="00207DFA" w:rsidRDefault="00613B6D" w:rsidP="00207DFA">
      <w:pPr>
        <w:suppressAutoHyphens w:val="0"/>
        <w:autoSpaceDE w:val="0"/>
        <w:autoSpaceDN w:val="0"/>
        <w:adjustRightInd w:val="0"/>
        <w:spacing w:after="0"/>
        <w:jc w:val="both"/>
        <w:rPr>
          <w:rFonts w:ascii="Bookman Old Style" w:hAnsi="Bookman Old Style" w:cs="Helvetica"/>
          <w:sz w:val="24"/>
          <w:szCs w:val="24"/>
        </w:rPr>
      </w:pPr>
    </w:p>
    <w:p w:rsidR="00613B6D" w:rsidRPr="00207DFA" w:rsidRDefault="00FD61D3" w:rsidP="00207DFA">
      <w:pPr>
        <w:shd w:val="clear" w:color="auto" w:fill="FFFFFF"/>
        <w:spacing w:after="0"/>
        <w:jc w:val="both"/>
        <w:rPr>
          <w:rFonts w:ascii="Bookman Old Style" w:hAnsi="Bookman Old Style" w:cs="Helvetica"/>
          <w:sz w:val="24"/>
          <w:szCs w:val="24"/>
        </w:rPr>
      </w:pPr>
      <w:r>
        <w:rPr>
          <w:rFonts w:ascii="Bookman Old Style" w:hAnsi="Bookman Old Style" w:cs="Helvetica"/>
          <w:sz w:val="24"/>
          <w:szCs w:val="24"/>
        </w:rPr>
        <w:t>I membri</w:t>
      </w:r>
      <w:r w:rsidR="00695F0A" w:rsidRPr="00207DFA">
        <w:rPr>
          <w:rFonts w:ascii="Bookman Old Style" w:hAnsi="Bookman Old Style" w:cs="Helvetica"/>
          <w:sz w:val="24"/>
          <w:szCs w:val="24"/>
        </w:rPr>
        <w:t xml:space="preserve"> che andranno a costituire la giuria</w:t>
      </w:r>
      <w:r w:rsidR="00F57A30">
        <w:rPr>
          <w:rFonts w:ascii="Bookman Old Style" w:hAnsi="Bookman Old Style" w:cs="Helvetica"/>
          <w:sz w:val="24"/>
          <w:szCs w:val="24"/>
        </w:rPr>
        <w:t>,</w:t>
      </w:r>
      <w:r w:rsidR="00CB5F85" w:rsidRPr="00207DFA">
        <w:rPr>
          <w:rFonts w:ascii="Bookman Old Style" w:hAnsi="Bookman Old Style" w:cs="Helvetica"/>
          <w:sz w:val="24"/>
          <w:szCs w:val="24"/>
        </w:rPr>
        <w:t xml:space="preserve"> il presidente, tutto lo staff interno e quanti si prodigheranno per la diffusione del premio</w:t>
      </w:r>
      <w:r w:rsidR="00F57A30">
        <w:rPr>
          <w:rFonts w:ascii="Bookman Old Style" w:hAnsi="Bookman Old Style" w:cs="Helvetica"/>
          <w:sz w:val="24"/>
          <w:szCs w:val="24"/>
        </w:rPr>
        <w:t>,</w:t>
      </w:r>
      <w:r w:rsidR="00CB5F85" w:rsidRPr="00207DFA">
        <w:rPr>
          <w:rFonts w:ascii="Bookman Old Style" w:hAnsi="Bookman Old Style" w:cs="Helvetica"/>
          <w:sz w:val="24"/>
          <w:szCs w:val="24"/>
        </w:rPr>
        <w:t xml:space="preserve"> </w:t>
      </w:r>
      <w:r w:rsidR="00695F0A" w:rsidRPr="00207DFA">
        <w:rPr>
          <w:rFonts w:ascii="Bookman Old Style" w:hAnsi="Bookman Old Style" w:cs="Helvetica"/>
          <w:sz w:val="24"/>
          <w:szCs w:val="24"/>
        </w:rPr>
        <w:t>lo faranno a titolo gratuito</w:t>
      </w:r>
      <w:r w:rsidR="00CB5F85">
        <w:rPr>
          <w:rFonts w:ascii="Bookman Old Style" w:hAnsi="Bookman Old Style" w:cs="Helvetica"/>
          <w:sz w:val="24"/>
          <w:szCs w:val="24"/>
        </w:rPr>
        <w:t>,</w:t>
      </w:r>
      <w:r w:rsidR="00695F0A" w:rsidRPr="00207DFA">
        <w:rPr>
          <w:rFonts w:ascii="Bookman Old Style" w:hAnsi="Bookman Old Style" w:cs="Helvetica"/>
          <w:sz w:val="24"/>
          <w:szCs w:val="24"/>
        </w:rPr>
        <w:t xml:space="preserve"> come atto d’amore per la s</w:t>
      </w:r>
      <w:r w:rsidR="00CB5F85">
        <w:rPr>
          <w:rFonts w:ascii="Bookman Old Style" w:hAnsi="Bookman Old Style" w:cs="Helvetica"/>
          <w:sz w:val="24"/>
          <w:szCs w:val="24"/>
        </w:rPr>
        <w:t>crittura e per la propria terra</w:t>
      </w:r>
      <w:r w:rsidR="00695F0A" w:rsidRPr="00207DFA">
        <w:rPr>
          <w:rFonts w:ascii="Bookman Old Style" w:hAnsi="Bookman Old Style" w:cs="Helvetica"/>
          <w:sz w:val="24"/>
          <w:szCs w:val="24"/>
        </w:rPr>
        <w:t>.</w:t>
      </w:r>
    </w:p>
    <w:p w:rsidR="00695F0A" w:rsidRPr="00207DFA" w:rsidRDefault="00695F0A" w:rsidP="00207DFA">
      <w:pPr>
        <w:shd w:val="clear" w:color="auto" w:fill="FFFFFF"/>
        <w:spacing w:after="0"/>
        <w:jc w:val="both"/>
        <w:rPr>
          <w:rFonts w:ascii="Bookman Old Style" w:hAnsi="Bookman Old Style" w:cs="Helvetica"/>
          <w:sz w:val="24"/>
          <w:szCs w:val="24"/>
        </w:rPr>
      </w:pPr>
      <w:r w:rsidRPr="00207DFA">
        <w:rPr>
          <w:rFonts w:ascii="Bookman Old Style" w:hAnsi="Bookman Old Style" w:cs="Helvetica"/>
          <w:sz w:val="24"/>
          <w:szCs w:val="24"/>
        </w:rPr>
        <w:t xml:space="preserve"> </w:t>
      </w:r>
    </w:p>
    <w:p w:rsidR="00E956A9" w:rsidRDefault="00F973F1" w:rsidP="00207DFA">
      <w:pPr>
        <w:pStyle w:val="NormaleWeb"/>
        <w:shd w:val="clear" w:color="auto" w:fill="FFFFFF"/>
        <w:spacing w:before="0" w:beforeAutospacing="0" w:after="0" w:afterAutospacing="0" w:line="276" w:lineRule="auto"/>
        <w:jc w:val="both"/>
        <w:rPr>
          <w:rFonts w:ascii="Bookman Old Style" w:hAnsi="Bookman Old Style"/>
        </w:rPr>
      </w:pPr>
      <w:r w:rsidRPr="00207DFA">
        <w:rPr>
          <w:rFonts w:ascii="Bookman Old Style" w:hAnsi="Bookman Old Style"/>
        </w:rPr>
        <w:t>Ogni elaborato deliberatamente offensivo o volgare sarà squa</w:t>
      </w:r>
      <w:r w:rsidR="00FD61D3">
        <w:rPr>
          <w:rFonts w:ascii="Bookman Old Style" w:hAnsi="Bookman Old Style"/>
        </w:rPr>
        <w:t>lificato ed escluso da</w:t>
      </w:r>
      <w:r w:rsidRPr="00207DFA">
        <w:rPr>
          <w:rFonts w:ascii="Bookman Old Style" w:hAnsi="Bookman Old Style"/>
        </w:rPr>
        <w:t>lla manifestaz</w:t>
      </w:r>
      <w:r w:rsidR="00F57A30">
        <w:rPr>
          <w:rFonts w:ascii="Bookman Old Style" w:hAnsi="Bookman Old Style"/>
        </w:rPr>
        <w:t xml:space="preserve">ione. </w:t>
      </w:r>
    </w:p>
    <w:p w:rsidR="00E956A9" w:rsidRDefault="00E956A9" w:rsidP="00207DFA">
      <w:pPr>
        <w:pStyle w:val="NormaleWeb"/>
        <w:shd w:val="clear" w:color="auto" w:fill="FFFFFF"/>
        <w:spacing w:before="0" w:beforeAutospacing="0" w:after="0" w:afterAutospacing="0" w:line="276" w:lineRule="auto"/>
        <w:jc w:val="both"/>
        <w:rPr>
          <w:rFonts w:ascii="Bookman Old Style" w:hAnsi="Bookman Old Style"/>
        </w:rPr>
      </w:pPr>
    </w:p>
    <w:p w:rsidR="00A26065" w:rsidRPr="00207DFA" w:rsidRDefault="00F57A30" w:rsidP="00207DFA">
      <w:pPr>
        <w:pStyle w:val="NormaleWeb"/>
        <w:shd w:val="clear" w:color="auto" w:fill="FFFFFF"/>
        <w:spacing w:before="0" w:beforeAutospacing="0" w:after="0" w:afterAutospacing="0" w:line="276" w:lineRule="auto"/>
        <w:jc w:val="both"/>
        <w:rPr>
          <w:rFonts w:ascii="Bookman Old Style" w:hAnsi="Bookman Old Style"/>
        </w:rPr>
      </w:pPr>
      <w:r>
        <w:rPr>
          <w:rFonts w:ascii="Bookman Old Style" w:hAnsi="Bookman Old Style"/>
        </w:rPr>
        <w:t>La Giuria e/o l’</w:t>
      </w:r>
      <w:r w:rsidR="00FD61D3">
        <w:rPr>
          <w:rFonts w:ascii="Bookman Old Style" w:hAnsi="Bookman Old Style"/>
        </w:rPr>
        <w:t>Ente promotore d</w:t>
      </w:r>
      <w:r w:rsidR="00E956A9">
        <w:rPr>
          <w:rFonts w:ascii="Bookman Old Style" w:hAnsi="Bookman Old Style"/>
        </w:rPr>
        <w:t>el concorso</w:t>
      </w:r>
      <w:r w:rsidR="00F973F1" w:rsidRPr="00207DFA">
        <w:rPr>
          <w:rFonts w:ascii="Bookman Old Style" w:hAnsi="Bookman Old Style"/>
        </w:rPr>
        <w:t>, si riservano nel loro insindacabile giudizio di conferire segnalazioni e menzioni.</w:t>
      </w:r>
    </w:p>
    <w:p w:rsidR="00A26065" w:rsidRPr="00207DFA" w:rsidRDefault="00A26065" w:rsidP="00207DFA">
      <w:pPr>
        <w:pStyle w:val="NormaleWeb"/>
        <w:shd w:val="clear" w:color="auto" w:fill="FFFFFF"/>
        <w:spacing w:before="0" w:beforeAutospacing="0" w:after="0" w:afterAutospacing="0" w:line="276" w:lineRule="auto"/>
        <w:jc w:val="both"/>
        <w:rPr>
          <w:rStyle w:val="textexposedshow"/>
          <w:rFonts w:ascii="Bookman Old Style" w:hAnsi="Bookman Old Style"/>
          <w:color w:val="C00000"/>
        </w:rPr>
      </w:pPr>
      <w:r w:rsidRPr="00207DFA">
        <w:rPr>
          <w:rStyle w:val="textexposedshow"/>
          <w:rFonts w:ascii="Bookman Old Style" w:hAnsi="Bookman Old Style"/>
          <w:color w:val="C00000"/>
        </w:rPr>
        <w:t xml:space="preserve"> </w:t>
      </w:r>
    </w:p>
    <w:p w:rsidR="00A26065" w:rsidRPr="00207DFA" w:rsidRDefault="00E956A9" w:rsidP="00207DFA">
      <w:pPr>
        <w:pStyle w:val="NormaleWeb"/>
        <w:shd w:val="clear" w:color="auto" w:fill="FFFFFF"/>
        <w:spacing w:before="0" w:beforeAutospacing="0" w:after="0" w:afterAutospacing="0" w:line="276" w:lineRule="auto"/>
        <w:jc w:val="both"/>
        <w:rPr>
          <w:rFonts w:ascii="Bookman Old Style" w:hAnsi="Bookman Old Style" w:cs="Helvetica"/>
        </w:rPr>
      </w:pPr>
      <w:r>
        <w:rPr>
          <w:rFonts w:ascii="Bookman Old Style" w:hAnsi="Bookman Old Style" w:cs="Helvetica"/>
        </w:rPr>
        <w:t xml:space="preserve">Si precisa che, </w:t>
      </w:r>
      <w:r w:rsidRPr="00207DFA">
        <w:rPr>
          <w:rFonts w:ascii="Bookman Old Style" w:hAnsi="Bookman Old Style" w:cs="Helvetica"/>
        </w:rPr>
        <w:t>onde evi</w:t>
      </w:r>
      <w:r>
        <w:rPr>
          <w:rFonts w:ascii="Bookman Old Style" w:hAnsi="Bookman Old Style" w:cs="Helvetica"/>
        </w:rPr>
        <w:t>tare ogni identificazione, l</w:t>
      </w:r>
      <w:r w:rsidR="00A26065" w:rsidRPr="00207DFA">
        <w:rPr>
          <w:rFonts w:ascii="Bookman Old Style" w:hAnsi="Bookman Old Style" w:cs="Helvetica"/>
        </w:rPr>
        <w:t xml:space="preserve">e poesie </w:t>
      </w:r>
      <w:r w:rsidR="00334BF5">
        <w:rPr>
          <w:rFonts w:ascii="Bookman Old Style" w:hAnsi="Bookman Old Style" w:cs="Helvetica"/>
        </w:rPr>
        <w:t xml:space="preserve">ed i racconti inviati </w:t>
      </w:r>
      <w:r w:rsidR="00FD61D3">
        <w:rPr>
          <w:rFonts w:ascii="Bookman Old Style" w:hAnsi="Bookman Old Style" w:cs="Helvetica"/>
        </w:rPr>
        <w:t xml:space="preserve">dai partecipanti </w:t>
      </w:r>
      <w:r w:rsidR="00334BF5">
        <w:rPr>
          <w:rFonts w:ascii="Bookman Old Style" w:hAnsi="Bookman Old Style" w:cs="Helvetica"/>
        </w:rPr>
        <w:t>saranno copiati</w:t>
      </w:r>
      <w:r w:rsidR="00A26065" w:rsidRPr="00207DFA">
        <w:rPr>
          <w:rFonts w:ascii="Bookman Old Style" w:hAnsi="Bookman Old Style" w:cs="Helvetica"/>
        </w:rPr>
        <w:t xml:space="preserve"> in un file anonimo </w:t>
      </w:r>
      <w:r w:rsidR="00334BF5">
        <w:rPr>
          <w:rFonts w:ascii="Bookman Old Style" w:hAnsi="Bookman Old Style" w:cs="Helvetica"/>
        </w:rPr>
        <w:t>e saranno consegnati</w:t>
      </w:r>
      <w:r w:rsidR="00A26065" w:rsidRPr="00207DFA">
        <w:rPr>
          <w:rFonts w:ascii="Bookman Old Style" w:hAnsi="Bookman Old Style" w:cs="Helvetica"/>
        </w:rPr>
        <w:t xml:space="preserve"> alla giuria che procederà alla valutazione di ogni elaborato</w:t>
      </w:r>
      <w:r>
        <w:rPr>
          <w:rFonts w:ascii="Bookman Old Style" w:hAnsi="Bookman Old Style" w:cs="Helvetica"/>
        </w:rPr>
        <w:t xml:space="preserve"> senza conoscerne l’autore</w:t>
      </w:r>
      <w:r w:rsidR="00A26065" w:rsidRPr="00207DFA">
        <w:rPr>
          <w:rFonts w:ascii="Bookman Old Style" w:hAnsi="Bookman Old Style" w:cs="Helvetica"/>
        </w:rPr>
        <w:t>.</w:t>
      </w:r>
    </w:p>
    <w:p w:rsidR="00A26065" w:rsidRPr="00207DFA" w:rsidRDefault="00A26065" w:rsidP="00207DFA">
      <w:pPr>
        <w:pStyle w:val="NormaleWeb"/>
        <w:shd w:val="clear" w:color="auto" w:fill="FFFFFF"/>
        <w:spacing w:before="0" w:beforeAutospacing="0" w:after="0" w:afterAutospacing="0" w:line="276" w:lineRule="auto"/>
        <w:jc w:val="both"/>
        <w:rPr>
          <w:rStyle w:val="textexposedshow"/>
          <w:rFonts w:ascii="Bookman Old Style" w:hAnsi="Bookman Old Style"/>
        </w:rPr>
      </w:pPr>
    </w:p>
    <w:p w:rsidR="00A26065" w:rsidRPr="00207DFA" w:rsidRDefault="00A26065" w:rsidP="00207DFA">
      <w:pPr>
        <w:pStyle w:val="NormaleWeb"/>
        <w:shd w:val="clear" w:color="auto" w:fill="FFFFFF"/>
        <w:spacing w:before="0" w:beforeAutospacing="0" w:after="0" w:afterAutospacing="0" w:line="276" w:lineRule="auto"/>
        <w:jc w:val="both"/>
        <w:rPr>
          <w:rFonts w:ascii="Bookman Old Style" w:hAnsi="Bookman Old Style" w:cs="Helvetica"/>
        </w:rPr>
      </w:pPr>
      <w:r w:rsidRPr="00207DFA">
        <w:rPr>
          <w:rFonts w:ascii="Bookman Old Style" w:hAnsi="Bookman Old Style" w:cs="Helvetica"/>
        </w:rPr>
        <w:t xml:space="preserve">La classifica delle poesie </w:t>
      </w:r>
      <w:r w:rsidR="00334BF5">
        <w:rPr>
          <w:rFonts w:ascii="Bookman Old Style" w:hAnsi="Bookman Old Style" w:cs="Helvetica"/>
        </w:rPr>
        <w:t xml:space="preserve">e dei racconti </w:t>
      </w:r>
      <w:r w:rsidRPr="00207DFA">
        <w:rPr>
          <w:rFonts w:ascii="Bookman Old Style" w:hAnsi="Bookman Old Style" w:cs="Helvetica"/>
        </w:rPr>
        <w:t>si otterrà dalla somma dei voti</w:t>
      </w:r>
      <w:r w:rsidR="00334BF5">
        <w:rPr>
          <w:rFonts w:ascii="Bookman Old Style" w:hAnsi="Bookman Old Style" w:cs="Helvetica"/>
        </w:rPr>
        <w:t xml:space="preserve"> dei giurati</w:t>
      </w:r>
      <w:r w:rsidRPr="00207DFA">
        <w:rPr>
          <w:rFonts w:ascii="Bookman Old Style" w:hAnsi="Bookman Old Style" w:cs="Helvetica"/>
        </w:rPr>
        <w:t>, quindi si procederà all’assegnazione dei premi</w:t>
      </w:r>
      <w:r w:rsidR="00334BF5">
        <w:rPr>
          <w:rFonts w:ascii="Bookman Old Style" w:hAnsi="Bookman Old Style" w:cs="Helvetica"/>
        </w:rPr>
        <w:t xml:space="preserve"> per ogni sezione</w:t>
      </w:r>
      <w:r w:rsidRPr="00207DFA">
        <w:rPr>
          <w:rFonts w:ascii="Bookman Old Style" w:hAnsi="Bookman Old Style" w:cs="Helvetica"/>
        </w:rPr>
        <w:t xml:space="preserve">. </w:t>
      </w:r>
    </w:p>
    <w:p w:rsidR="00A26065" w:rsidRPr="00207DFA" w:rsidRDefault="00A26065" w:rsidP="00207DFA">
      <w:pPr>
        <w:pStyle w:val="NormaleWeb"/>
        <w:shd w:val="clear" w:color="auto" w:fill="FFFFFF"/>
        <w:spacing w:before="0" w:beforeAutospacing="0" w:after="0" w:afterAutospacing="0" w:line="276" w:lineRule="auto"/>
        <w:jc w:val="both"/>
        <w:rPr>
          <w:rFonts w:ascii="Bookman Old Style" w:hAnsi="Bookman Old Style" w:cs="Helvetica"/>
        </w:rPr>
      </w:pPr>
    </w:p>
    <w:p w:rsidR="00291F0B" w:rsidRDefault="00291F0B" w:rsidP="00291F0B">
      <w:pPr>
        <w:shd w:val="clear" w:color="auto" w:fill="FFFFFF"/>
        <w:spacing w:after="0"/>
        <w:jc w:val="both"/>
        <w:rPr>
          <w:rFonts w:ascii="Bookman Old Style" w:hAnsi="Bookman Old Style" w:cs="Helvetica"/>
          <w:b/>
          <w:bCs/>
          <w:sz w:val="24"/>
          <w:szCs w:val="24"/>
        </w:rPr>
      </w:pPr>
      <w:r w:rsidRPr="00207DFA">
        <w:rPr>
          <w:rFonts w:ascii="Bookman Old Style" w:hAnsi="Bookman Old Style" w:cs="Helvetica"/>
          <w:sz w:val="24"/>
          <w:szCs w:val="24"/>
        </w:rPr>
        <w:t>Tutte le opere dovranno essere inviate</w:t>
      </w:r>
      <w:r w:rsidRPr="00207DFA">
        <w:rPr>
          <w:rStyle w:val="apple-converted-space"/>
          <w:rFonts w:ascii="Bookman Old Style" w:hAnsi="Bookman Old Style" w:cs="Helvetica"/>
          <w:sz w:val="24"/>
          <w:szCs w:val="24"/>
        </w:rPr>
        <w:t> </w:t>
      </w:r>
      <w:r w:rsidRPr="00207DFA">
        <w:rPr>
          <w:rFonts w:ascii="Bookman Old Style" w:hAnsi="Bookman Old Style" w:cs="Helvetica"/>
          <w:b/>
          <w:bCs/>
          <w:sz w:val="24"/>
          <w:szCs w:val="24"/>
        </w:rPr>
        <w:t xml:space="preserve">entro e non oltre il 20 agosto 2017. </w:t>
      </w:r>
    </w:p>
    <w:p w:rsidR="00291F0B" w:rsidRDefault="00291F0B" w:rsidP="00291F0B">
      <w:pPr>
        <w:shd w:val="clear" w:color="auto" w:fill="FFFFFF"/>
        <w:spacing w:after="0"/>
        <w:jc w:val="both"/>
        <w:rPr>
          <w:rFonts w:ascii="Bookman Old Style" w:hAnsi="Bookman Old Style" w:cs="Helvetica"/>
          <w:b/>
          <w:bCs/>
          <w:sz w:val="24"/>
          <w:szCs w:val="24"/>
        </w:rPr>
      </w:pPr>
    </w:p>
    <w:p w:rsidR="00DC086D" w:rsidRPr="00207DFA" w:rsidRDefault="00A26065" w:rsidP="00291F0B">
      <w:pPr>
        <w:pStyle w:val="NormaleWeb"/>
        <w:shd w:val="clear" w:color="auto" w:fill="FFFFFF"/>
        <w:spacing w:before="0" w:beforeAutospacing="0" w:after="0" w:afterAutospacing="0" w:line="276" w:lineRule="auto"/>
        <w:jc w:val="both"/>
        <w:rPr>
          <w:rFonts w:ascii="Bookman Old Style" w:hAnsi="Bookman Old Style" w:cs="Helvetica"/>
        </w:rPr>
      </w:pPr>
      <w:r w:rsidRPr="00207DFA">
        <w:rPr>
          <w:rFonts w:ascii="Bookman Old Style" w:hAnsi="Bookman Old Style" w:cs="Helvetica"/>
          <w:b/>
          <w:bCs/>
        </w:rPr>
        <w:t>La partecipazione al concorso implica l’accettazione integrale del presente bando</w:t>
      </w:r>
      <w:r w:rsidR="006F4998">
        <w:rPr>
          <w:rFonts w:ascii="Bookman Old Style" w:hAnsi="Bookman Old Style" w:cs="Helvetica"/>
          <w:b/>
          <w:bCs/>
        </w:rPr>
        <w:t xml:space="preserve"> </w:t>
      </w:r>
      <w:r w:rsidR="006F4998" w:rsidRPr="006F4998">
        <w:rPr>
          <w:rFonts w:ascii="Bookman Old Style" w:hAnsi="Bookman Old Style" w:cs="Helvetica"/>
          <w:bCs/>
        </w:rPr>
        <w:t>ed il consenso alla riproduzione grafica, fotografica, video e web delle opere scelte per qualsiasi pubblicazione di carattere documentaristico e promozionale in riferimento al concorso letterario “Maria Costa”. Resta, altresì, inteso che l’associazione organizzatrice, per la buona riuscita dell’evento, oltre che del patrocinio degli Enti locali</w:t>
      </w:r>
      <w:r w:rsidR="003C0654">
        <w:rPr>
          <w:rFonts w:ascii="Bookman Old Style" w:hAnsi="Bookman Old Style" w:cs="Helvetica"/>
          <w:bCs/>
        </w:rPr>
        <w:t>,</w:t>
      </w:r>
      <w:r w:rsidR="006F4998" w:rsidRPr="006F4998">
        <w:rPr>
          <w:rFonts w:ascii="Bookman Old Style" w:hAnsi="Bookman Old Style" w:cs="Helvetica"/>
          <w:bCs/>
        </w:rPr>
        <w:t xml:space="preserve"> potrà avvalersi del partenariato di altre Istituzioni</w:t>
      </w:r>
      <w:r w:rsidR="003C0654">
        <w:rPr>
          <w:rFonts w:ascii="Bookman Old Style" w:hAnsi="Bookman Old Style" w:cs="Helvetica"/>
          <w:bCs/>
        </w:rPr>
        <w:t>, Enti o associazioni, etc., nonché di sponsor privati.</w:t>
      </w:r>
    </w:p>
    <w:p w:rsidR="00334BF5" w:rsidRDefault="00334BF5" w:rsidP="00FD61D3">
      <w:pPr>
        <w:pStyle w:val="NormaleWeb"/>
        <w:shd w:val="clear" w:color="auto" w:fill="FFFFFF"/>
        <w:spacing w:before="0" w:beforeAutospacing="0" w:after="0" w:afterAutospacing="0" w:line="276" w:lineRule="auto"/>
        <w:jc w:val="both"/>
        <w:rPr>
          <w:rStyle w:val="textexposedshow"/>
          <w:rFonts w:ascii="Bookman Old Style" w:hAnsi="Bookman Old Style"/>
        </w:rPr>
      </w:pPr>
      <w:r>
        <w:rPr>
          <w:rFonts w:ascii="Bookman Old Style" w:hAnsi="Bookman Old Style" w:cs="Arial"/>
        </w:rPr>
        <w:t xml:space="preserve">La </w:t>
      </w:r>
      <w:proofErr w:type="spellStart"/>
      <w:r w:rsidRPr="00334BF5">
        <w:rPr>
          <w:rFonts w:ascii="Bookman Old Style" w:hAnsi="Bookman Old Style" w:cs="Arial"/>
        </w:rPr>
        <w:t>A.T.S.</w:t>
      </w:r>
      <w:proofErr w:type="spellEnd"/>
      <w:r w:rsidRPr="00334BF5">
        <w:rPr>
          <w:rFonts w:ascii="Bookman Old Style" w:hAnsi="Bookman Old Style" w:cs="Arial"/>
        </w:rPr>
        <w:t xml:space="preserve"> “Rinascita Gesso” potrà pubblicare in antologia i testi delle poesie </w:t>
      </w:r>
      <w:r>
        <w:rPr>
          <w:rFonts w:ascii="Bookman Old Style" w:hAnsi="Bookman Old Style" w:cs="Arial"/>
        </w:rPr>
        <w:t>e dei racconti che saranno premiati o che saranno</w:t>
      </w:r>
      <w:r w:rsidRPr="00334BF5">
        <w:rPr>
          <w:rFonts w:ascii="Bookman Old Style" w:hAnsi="Bookman Old Style" w:cs="Arial"/>
        </w:rPr>
        <w:t xml:space="preserve"> destinatari</w:t>
      </w:r>
      <w:r>
        <w:rPr>
          <w:rFonts w:ascii="Bookman Old Style" w:hAnsi="Bookman Old Style" w:cs="Arial"/>
        </w:rPr>
        <w:t xml:space="preserve"> di menzione o segnalazione, fermo restando che la</w:t>
      </w:r>
      <w:r w:rsidR="00FD61D3">
        <w:rPr>
          <w:rFonts w:ascii="Bookman Old Style" w:hAnsi="Bookman Old Style" w:cs="Arial"/>
        </w:rPr>
        <w:t xml:space="preserve"> proprietà letteraria rimarrà</w:t>
      </w:r>
      <w:r w:rsidRPr="00334BF5">
        <w:rPr>
          <w:rFonts w:ascii="Bookman Old Style" w:hAnsi="Bookman Old Style" w:cs="Arial"/>
        </w:rPr>
        <w:t xml:space="preserve"> sempre e comunque dell’autore</w:t>
      </w:r>
      <w:r w:rsidR="00E92B2B" w:rsidRPr="00207DFA">
        <w:rPr>
          <w:rStyle w:val="textexposedshow"/>
          <w:rFonts w:ascii="Bookman Old Style" w:hAnsi="Bookman Old Style"/>
        </w:rPr>
        <w:t>, per la quale</w:t>
      </w:r>
      <w:r w:rsidR="00FD61D3">
        <w:rPr>
          <w:rStyle w:val="textexposedshow"/>
          <w:rFonts w:ascii="Bookman Old Style" w:hAnsi="Bookman Old Style"/>
        </w:rPr>
        <w:t>, però,</w:t>
      </w:r>
      <w:r w:rsidR="00E92B2B" w:rsidRPr="00207DFA">
        <w:rPr>
          <w:rStyle w:val="textexposedshow"/>
          <w:rFonts w:ascii="Bookman Old Style" w:hAnsi="Bookman Old Style"/>
        </w:rPr>
        <w:t xml:space="preserve"> non potranno </w:t>
      </w:r>
      <w:r w:rsidR="00E92B2B">
        <w:rPr>
          <w:rStyle w:val="textexposedshow"/>
          <w:rFonts w:ascii="Bookman Old Style" w:hAnsi="Bookman Old Style"/>
        </w:rPr>
        <w:t>essere richiesti compensi di alcun tipo</w:t>
      </w:r>
      <w:r w:rsidR="00E92B2B" w:rsidRPr="00207DFA">
        <w:rPr>
          <w:rStyle w:val="textexposedshow"/>
          <w:rFonts w:ascii="Bookman Old Style" w:hAnsi="Bookman Old Style"/>
        </w:rPr>
        <w:t>.</w:t>
      </w:r>
    </w:p>
    <w:p w:rsidR="00FD61D3" w:rsidRPr="00FD61D3" w:rsidRDefault="00FD61D3" w:rsidP="00FD61D3">
      <w:pPr>
        <w:pStyle w:val="NormaleWeb"/>
        <w:shd w:val="clear" w:color="auto" w:fill="FFFFFF"/>
        <w:spacing w:before="0" w:beforeAutospacing="0" w:after="0" w:afterAutospacing="0" w:line="276" w:lineRule="auto"/>
        <w:jc w:val="both"/>
        <w:rPr>
          <w:rFonts w:ascii="Bookman Old Style" w:hAnsi="Bookman Old Style"/>
        </w:rPr>
      </w:pPr>
    </w:p>
    <w:p w:rsidR="004E0F7E" w:rsidRPr="00F57A30" w:rsidRDefault="00CB5F85" w:rsidP="00207DFA">
      <w:pPr>
        <w:shd w:val="clear" w:color="auto" w:fill="FFFFFF"/>
        <w:spacing w:after="0"/>
        <w:jc w:val="both"/>
        <w:rPr>
          <w:rFonts w:ascii="Bookman Old Style" w:eastAsia="Times New Roman" w:hAnsi="Bookman Old Style" w:cs="Helvetica"/>
          <w:sz w:val="24"/>
          <w:szCs w:val="24"/>
        </w:rPr>
      </w:pPr>
      <w:r>
        <w:rPr>
          <w:rFonts w:ascii="Bookman Old Style" w:hAnsi="Bookman Old Style" w:cs="Helvetica"/>
          <w:sz w:val="24"/>
          <w:szCs w:val="24"/>
        </w:rPr>
        <w:t>Q</w:t>
      </w:r>
      <w:r w:rsidR="004E0F7E" w:rsidRPr="00207DFA">
        <w:rPr>
          <w:rFonts w:ascii="Bookman Old Style" w:hAnsi="Bookman Old Style" w:cs="Helvetica"/>
          <w:sz w:val="24"/>
          <w:szCs w:val="24"/>
        </w:rPr>
        <w:t xml:space="preserve">ualsiasi </w:t>
      </w:r>
      <w:r w:rsidR="00116F62">
        <w:rPr>
          <w:rFonts w:ascii="Bookman Old Style" w:hAnsi="Bookman Old Style" w:cs="Helvetica"/>
          <w:sz w:val="24"/>
          <w:szCs w:val="24"/>
        </w:rPr>
        <w:t xml:space="preserve">ulteriore </w:t>
      </w:r>
      <w:r w:rsidR="004E0F7E" w:rsidRPr="00207DFA">
        <w:rPr>
          <w:rFonts w:ascii="Bookman Old Style" w:hAnsi="Bookman Old Style" w:cs="Helvetica"/>
          <w:sz w:val="24"/>
          <w:szCs w:val="24"/>
        </w:rPr>
        <w:t xml:space="preserve">informazione </w:t>
      </w:r>
      <w:r>
        <w:rPr>
          <w:rFonts w:ascii="Bookman Old Style" w:eastAsia="Times New Roman" w:hAnsi="Bookman Old Style" w:cs="Helvetica"/>
          <w:sz w:val="24"/>
          <w:szCs w:val="24"/>
        </w:rPr>
        <w:t>e/o dettagli</w:t>
      </w:r>
      <w:r w:rsidR="00334BF5">
        <w:rPr>
          <w:rFonts w:ascii="Bookman Old Style" w:eastAsia="Times New Roman" w:hAnsi="Bookman Old Style" w:cs="Helvetica"/>
          <w:sz w:val="24"/>
          <w:szCs w:val="24"/>
        </w:rPr>
        <w:t xml:space="preserve"> </w:t>
      </w:r>
      <w:r>
        <w:rPr>
          <w:rFonts w:ascii="Bookman Old Style" w:eastAsia="Times New Roman" w:hAnsi="Bookman Old Style" w:cs="Helvetica"/>
          <w:sz w:val="24"/>
          <w:szCs w:val="24"/>
        </w:rPr>
        <w:t>potranno essere richiesti</w:t>
      </w:r>
      <w:r w:rsidR="00F57A30" w:rsidRPr="00F57A30">
        <w:rPr>
          <w:rFonts w:ascii="Bookman Old Style" w:eastAsia="Times New Roman" w:hAnsi="Bookman Old Style" w:cs="Helvetica"/>
          <w:sz w:val="24"/>
          <w:szCs w:val="24"/>
        </w:rPr>
        <w:t xml:space="preserve"> </w:t>
      </w:r>
      <w:r w:rsidR="00F57A30">
        <w:rPr>
          <w:rFonts w:ascii="Bookman Old Style" w:eastAsia="Times New Roman" w:hAnsi="Bookman Old Style" w:cs="Helvetica"/>
          <w:sz w:val="24"/>
          <w:szCs w:val="24"/>
        </w:rPr>
        <w:t>via e-mail</w:t>
      </w:r>
      <w:r>
        <w:rPr>
          <w:rFonts w:ascii="Bookman Old Style" w:eastAsia="Times New Roman" w:hAnsi="Bookman Old Style" w:cs="Helvetica"/>
          <w:sz w:val="24"/>
          <w:szCs w:val="24"/>
        </w:rPr>
        <w:t xml:space="preserve"> </w:t>
      </w:r>
      <w:r w:rsidR="00F57A30">
        <w:rPr>
          <w:rFonts w:ascii="Bookman Old Style" w:eastAsia="Times New Roman" w:hAnsi="Bookman Old Style" w:cs="Helvetica"/>
          <w:sz w:val="24"/>
          <w:szCs w:val="24"/>
        </w:rPr>
        <w:t xml:space="preserve">alla segreteria del concorso: </w:t>
      </w:r>
      <w:hyperlink r:id="rId10" w:history="1">
        <w:r w:rsidR="00F57A30" w:rsidRPr="00BD57C5">
          <w:rPr>
            <w:rStyle w:val="Collegamentoipertestuale"/>
            <w:rFonts w:ascii="Bookman Old Style" w:eastAsia="Times New Roman" w:hAnsi="Bookman Old Style" w:cs="Helvetica"/>
            <w:sz w:val="24"/>
            <w:szCs w:val="24"/>
          </w:rPr>
          <w:t>concorsoletteraiomariacosta@gmail.com</w:t>
        </w:r>
      </w:hyperlink>
      <w:r w:rsidR="00F57A30">
        <w:rPr>
          <w:rFonts w:ascii="Bookman Old Style" w:eastAsia="Times New Roman" w:hAnsi="Bookman Old Style" w:cs="Helvetica"/>
          <w:sz w:val="24"/>
          <w:szCs w:val="24"/>
        </w:rPr>
        <w:t xml:space="preserve"> o direttamente al presidente della </w:t>
      </w:r>
      <w:proofErr w:type="spellStart"/>
      <w:r w:rsidR="00F57A30">
        <w:rPr>
          <w:rFonts w:ascii="Bookman Old Style" w:eastAsia="Times New Roman" w:hAnsi="Bookman Old Style" w:cs="Helvetica"/>
          <w:sz w:val="24"/>
          <w:szCs w:val="24"/>
        </w:rPr>
        <w:t>A.T.S.</w:t>
      </w:r>
      <w:proofErr w:type="spellEnd"/>
      <w:r w:rsidR="00F57A30">
        <w:rPr>
          <w:rFonts w:ascii="Bookman Old Style" w:eastAsia="Times New Roman" w:hAnsi="Bookman Old Style" w:cs="Helvetica"/>
          <w:sz w:val="24"/>
          <w:szCs w:val="24"/>
        </w:rPr>
        <w:t xml:space="preserve"> “Rinascita Gesso”</w:t>
      </w:r>
      <w:r w:rsidR="00334BF5">
        <w:rPr>
          <w:rFonts w:ascii="Bookman Old Style" w:eastAsia="Times New Roman" w:hAnsi="Bookman Old Style" w:cs="Helvetica"/>
          <w:sz w:val="24"/>
          <w:szCs w:val="24"/>
        </w:rPr>
        <w:t>, s</w:t>
      </w:r>
      <w:r w:rsidR="004E0F7E" w:rsidRPr="00207DFA">
        <w:rPr>
          <w:rFonts w:ascii="Bookman Old Style" w:eastAsia="Times New Roman" w:hAnsi="Bookman Old Style" w:cs="Helvetica"/>
          <w:sz w:val="24"/>
          <w:szCs w:val="24"/>
        </w:rPr>
        <w:t xml:space="preserve">ig. </w:t>
      </w:r>
      <w:r w:rsidR="006907E6">
        <w:rPr>
          <w:rFonts w:ascii="Bookman Old Style" w:eastAsia="Times New Roman" w:hAnsi="Bookman Old Style" w:cs="Helvetica"/>
          <w:b/>
          <w:sz w:val="24"/>
          <w:szCs w:val="24"/>
        </w:rPr>
        <w:t>Ant</w:t>
      </w:r>
      <w:r w:rsidR="00116F62">
        <w:rPr>
          <w:rFonts w:ascii="Bookman Old Style" w:eastAsia="Times New Roman" w:hAnsi="Bookman Old Style" w:cs="Helvetica"/>
          <w:b/>
          <w:sz w:val="24"/>
          <w:szCs w:val="24"/>
        </w:rPr>
        <w:t xml:space="preserve">onino </w:t>
      </w:r>
      <w:proofErr w:type="spellStart"/>
      <w:r w:rsidR="00116F62">
        <w:rPr>
          <w:rFonts w:ascii="Bookman Old Style" w:eastAsia="Times New Roman" w:hAnsi="Bookman Old Style" w:cs="Helvetica"/>
          <w:b/>
          <w:sz w:val="24"/>
          <w:szCs w:val="24"/>
        </w:rPr>
        <w:t>Macrì</w:t>
      </w:r>
      <w:proofErr w:type="spellEnd"/>
      <w:r w:rsidR="00334BF5">
        <w:rPr>
          <w:rFonts w:ascii="Bookman Old Style" w:eastAsia="Times New Roman" w:hAnsi="Bookman Old Style" w:cs="Helvetica"/>
          <w:sz w:val="24"/>
          <w:szCs w:val="24"/>
        </w:rPr>
        <w:t xml:space="preserve"> (</w:t>
      </w:r>
      <w:proofErr w:type="spellStart"/>
      <w:r w:rsidR="004E0F7E" w:rsidRPr="00207DFA">
        <w:rPr>
          <w:rFonts w:ascii="Bookman Old Style" w:eastAsia="Times New Roman" w:hAnsi="Bookman Old Style" w:cs="Helvetica"/>
          <w:sz w:val="24"/>
          <w:szCs w:val="24"/>
        </w:rPr>
        <w:t>cell</w:t>
      </w:r>
      <w:proofErr w:type="spellEnd"/>
      <w:r w:rsidR="004E0F7E" w:rsidRPr="00207DFA">
        <w:rPr>
          <w:rFonts w:ascii="Bookman Old Style" w:eastAsia="Times New Roman" w:hAnsi="Bookman Old Style" w:cs="Helvetica"/>
          <w:sz w:val="24"/>
          <w:szCs w:val="24"/>
        </w:rPr>
        <w:t>.</w:t>
      </w:r>
      <w:r w:rsidR="009C359C" w:rsidRPr="00207DFA">
        <w:rPr>
          <w:rFonts w:ascii="Bookman Old Style" w:eastAsia="Times New Roman" w:hAnsi="Bookman Old Style" w:cs="Helvetica"/>
          <w:sz w:val="24"/>
          <w:szCs w:val="24"/>
        </w:rPr>
        <w:t xml:space="preserve"> </w:t>
      </w:r>
      <w:r w:rsidR="004E0F7E" w:rsidRPr="00207DFA">
        <w:rPr>
          <w:rFonts w:ascii="Bookman Old Style" w:eastAsia="Times New Roman" w:hAnsi="Bookman Old Style" w:cs="Helvetica"/>
          <w:sz w:val="24"/>
          <w:szCs w:val="24"/>
        </w:rPr>
        <w:t>+</w:t>
      </w:r>
      <w:r w:rsidR="009C359C" w:rsidRPr="00207DFA">
        <w:rPr>
          <w:rFonts w:ascii="Bookman Old Style" w:eastAsia="Times New Roman" w:hAnsi="Bookman Old Style" w:cs="Helvetica"/>
          <w:sz w:val="24"/>
          <w:szCs w:val="24"/>
        </w:rPr>
        <w:t xml:space="preserve"> </w:t>
      </w:r>
      <w:r>
        <w:rPr>
          <w:rFonts w:ascii="Bookman Old Style" w:eastAsia="Times New Roman" w:hAnsi="Bookman Old Style" w:cs="Helvetica"/>
          <w:sz w:val="24"/>
          <w:szCs w:val="24"/>
        </w:rPr>
        <w:t>39</w:t>
      </w:r>
      <w:r w:rsidR="00116F62">
        <w:rPr>
          <w:rFonts w:ascii="Bookman Old Style" w:eastAsia="Times New Roman" w:hAnsi="Bookman Old Style" w:cs="Times New Roman"/>
          <w:b/>
          <w:sz w:val="24"/>
          <w:szCs w:val="24"/>
        </w:rPr>
        <w:t>3489719570</w:t>
      </w:r>
      <w:r w:rsidR="00334BF5" w:rsidRPr="00334BF5">
        <w:rPr>
          <w:rFonts w:ascii="Bookman Old Style" w:eastAsia="Times New Roman" w:hAnsi="Bookman Old Style" w:cs="Times New Roman"/>
          <w:sz w:val="24"/>
          <w:szCs w:val="24"/>
        </w:rPr>
        <w:t>),</w:t>
      </w:r>
      <w:r>
        <w:rPr>
          <w:rFonts w:ascii="Bookman Old Style" w:eastAsia="Times New Roman" w:hAnsi="Bookman Old Style" w:cs="Times New Roman"/>
          <w:b/>
          <w:sz w:val="24"/>
          <w:szCs w:val="24"/>
        </w:rPr>
        <w:t xml:space="preserve"> </w:t>
      </w:r>
      <w:r w:rsidR="00F57A30" w:rsidRPr="00F57A30">
        <w:rPr>
          <w:rFonts w:ascii="Bookman Old Style" w:eastAsia="Times New Roman" w:hAnsi="Bookman Old Style" w:cs="Times New Roman"/>
          <w:sz w:val="24"/>
          <w:szCs w:val="24"/>
        </w:rPr>
        <w:t xml:space="preserve">o </w:t>
      </w:r>
      <w:r w:rsidRPr="00F57A30">
        <w:rPr>
          <w:rFonts w:ascii="Bookman Old Style" w:eastAsia="Times New Roman" w:hAnsi="Bookman Old Style" w:cs="Times New Roman"/>
          <w:sz w:val="24"/>
          <w:szCs w:val="24"/>
        </w:rPr>
        <w:t>al coor</w:t>
      </w:r>
      <w:r w:rsidR="005928B8">
        <w:rPr>
          <w:rFonts w:ascii="Bookman Old Style" w:eastAsia="Times New Roman" w:hAnsi="Bookman Old Style" w:cs="Times New Roman"/>
          <w:sz w:val="24"/>
          <w:szCs w:val="24"/>
        </w:rPr>
        <w:t>dinatore</w:t>
      </w:r>
      <w:r w:rsidR="004F612F">
        <w:rPr>
          <w:rFonts w:ascii="Bookman Old Style" w:eastAsia="Times New Roman" w:hAnsi="Bookman Old Style" w:cs="Times New Roman"/>
          <w:sz w:val="24"/>
          <w:szCs w:val="24"/>
        </w:rPr>
        <w:t>/presidente della Giuria</w:t>
      </w:r>
      <w:r w:rsidR="004F612F" w:rsidRPr="00F57A30">
        <w:rPr>
          <w:rFonts w:ascii="Bookman Old Style" w:eastAsia="Times New Roman" w:hAnsi="Bookman Old Style" w:cs="Times New Roman"/>
          <w:sz w:val="24"/>
          <w:szCs w:val="24"/>
        </w:rPr>
        <w:t xml:space="preserve"> </w:t>
      </w:r>
      <w:r w:rsidRPr="00F57A30">
        <w:rPr>
          <w:rFonts w:ascii="Bookman Old Style" w:eastAsia="Times New Roman" w:hAnsi="Bookman Old Style" w:cs="Times New Roman"/>
          <w:sz w:val="24"/>
          <w:szCs w:val="24"/>
        </w:rPr>
        <w:t>del premio lettera</w:t>
      </w:r>
      <w:r w:rsidR="00F57A30" w:rsidRPr="00F57A30">
        <w:rPr>
          <w:rFonts w:ascii="Bookman Old Style" w:eastAsia="Times New Roman" w:hAnsi="Bookman Old Style" w:cs="Times New Roman"/>
          <w:sz w:val="24"/>
          <w:szCs w:val="24"/>
        </w:rPr>
        <w:t>r</w:t>
      </w:r>
      <w:r w:rsidRPr="00F57A30">
        <w:rPr>
          <w:rFonts w:ascii="Bookman Old Style" w:eastAsia="Times New Roman" w:hAnsi="Bookman Old Style" w:cs="Times New Roman"/>
          <w:sz w:val="24"/>
          <w:szCs w:val="24"/>
        </w:rPr>
        <w:t>io,</w:t>
      </w:r>
      <w:r w:rsidR="00334BF5">
        <w:rPr>
          <w:rFonts w:ascii="Bookman Old Style" w:eastAsia="Times New Roman" w:hAnsi="Bookman Old Style" w:cs="Times New Roman"/>
          <w:b/>
          <w:sz w:val="24"/>
          <w:szCs w:val="24"/>
        </w:rPr>
        <w:t xml:space="preserve"> </w:t>
      </w:r>
      <w:r w:rsidR="00334BF5" w:rsidRPr="00334BF5">
        <w:rPr>
          <w:rFonts w:ascii="Bookman Old Style" w:eastAsia="Times New Roman" w:hAnsi="Bookman Old Style" w:cs="Times New Roman"/>
          <w:sz w:val="24"/>
          <w:szCs w:val="24"/>
        </w:rPr>
        <w:t>sig.</w:t>
      </w:r>
      <w:r w:rsidR="00334BF5">
        <w:rPr>
          <w:rFonts w:ascii="Bookman Old Style" w:eastAsia="Times New Roman" w:hAnsi="Bookman Old Style" w:cs="Times New Roman"/>
          <w:b/>
          <w:sz w:val="24"/>
          <w:szCs w:val="24"/>
        </w:rPr>
        <w:t xml:space="preserve"> Josè </w:t>
      </w:r>
      <w:proofErr w:type="spellStart"/>
      <w:r w:rsidR="00334BF5">
        <w:rPr>
          <w:rFonts w:ascii="Bookman Old Style" w:eastAsia="Times New Roman" w:hAnsi="Bookman Old Style" w:cs="Times New Roman"/>
          <w:b/>
          <w:sz w:val="24"/>
          <w:szCs w:val="24"/>
        </w:rPr>
        <w:t>Russotti</w:t>
      </w:r>
      <w:proofErr w:type="spellEnd"/>
      <w:r>
        <w:rPr>
          <w:rFonts w:ascii="Bookman Old Style" w:eastAsia="Times New Roman" w:hAnsi="Bookman Old Style" w:cs="Times New Roman"/>
          <w:b/>
          <w:sz w:val="24"/>
          <w:szCs w:val="24"/>
        </w:rPr>
        <w:t xml:space="preserve"> </w:t>
      </w:r>
      <w:r w:rsidRPr="00F57A30">
        <w:rPr>
          <w:rFonts w:ascii="Bookman Old Style" w:eastAsia="Times New Roman" w:hAnsi="Bookman Old Style" w:cs="Times New Roman"/>
          <w:sz w:val="24"/>
          <w:szCs w:val="24"/>
        </w:rPr>
        <w:t>(</w:t>
      </w:r>
      <w:proofErr w:type="spellStart"/>
      <w:r w:rsidRPr="00F57A30">
        <w:rPr>
          <w:rFonts w:ascii="Bookman Old Style" w:eastAsia="Times New Roman" w:hAnsi="Bookman Old Style" w:cs="Times New Roman"/>
          <w:sz w:val="24"/>
          <w:szCs w:val="24"/>
        </w:rPr>
        <w:t>cell</w:t>
      </w:r>
      <w:proofErr w:type="spellEnd"/>
      <w:r w:rsidRPr="00F57A30">
        <w:rPr>
          <w:rFonts w:ascii="Bookman Old Style" w:eastAsia="Times New Roman" w:hAnsi="Bookman Old Style" w:cs="Times New Roman"/>
          <w:sz w:val="24"/>
          <w:szCs w:val="24"/>
        </w:rPr>
        <w:t>.</w:t>
      </w:r>
      <w:r>
        <w:rPr>
          <w:rFonts w:ascii="Bookman Old Style" w:eastAsia="Times New Roman" w:hAnsi="Bookman Old Style" w:cs="Times New Roman"/>
          <w:b/>
          <w:sz w:val="24"/>
          <w:szCs w:val="24"/>
        </w:rPr>
        <w:t xml:space="preserve"> </w:t>
      </w:r>
      <w:r w:rsidRPr="00F57A30">
        <w:rPr>
          <w:rFonts w:ascii="Bookman Old Style" w:eastAsia="Times New Roman" w:hAnsi="Bookman Old Style" w:cs="Times New Roman"/>
          <w:sz w:val="24"/>
          <w:szCs w:val="24"/>
        </w:rPr>
        <w:t>+39</w:t>
      </w:r>
      <w:r w:rsidR="00F57A30">
        <w:rPr>
          <w:rFonts w:ascii="Bookman Old Style" w:eastAsia="Times New Roman" w:hAnsi="Bookman Old Style" w:cs="Times New Roman"/>
          <w:b/>
          <w:sz w:val="24"/>
          <w:szCs w:val="24"/>
        </w:rPr>
        <w:t>3381755547</w:t>
      </w:r>
      <w:r w:rsidR="00F57A30" w:rsidRPr="00F57A30">
        <w:rPr>
          <w:rFonts w:ascii="Bookman Old Style" w:eastAsia="Times New Roman" w:hAnsi="Bookman Old Style" w:cs="Times New Roman"/>
          <w:sz w:val="24"/>
          <w:szCs w:val="24"/>
        </w:rPr>
        <w:t>)</w:t>
      </w:r>
      <w:r w:rsidR="009811DF">
        <w:rPr>
          <w:rFonts w:ascii="Bookman Old Style" w:eastAsia="Times New Roman" w:hAnsi="Bookman Old Style" w:cs="Times New Roman"/>
          <w:sz w:val="24"/>
          <w:szCs w:val="24"/>
        </w:rPr>
        <w:t>, appositamente nominato dall’organizzazione del concorso</w:t>
      </w:r>
      <w:r w:rsidR="00F57A30">
        <w:rPr>
          <w:rFonts w:ascii="Bookman Old Style" w:eastAsia="Times New Roman" w:hAnsi="Bookman Old Style" w:cs="Times New Roman"/>
          <w:sz w:val="24"/>
          <w:szCs w:val="24"/>
        </w:rPr>
        <w:t>.</w:t>
      </w:r>
    </w:p>
    <w:p w:rsidR="00557C57" w:rsidRPr="00207DFA" w:rsidRDefault="00557C57" w:rsidP="00207DFA">
      <w:pPr>
        <w:pStyle w:val="NormaleWeb"/>
        <w:shd w:val="clear" w:color="auto" w:fill="FFFFFF"/>
        <w:spacing w:before="0" w:beforeAutospacing="0" w:after="0" w:afterAutospacing="0" w:line="276" w:lineRule="auto"/>
        <w:jc w:val="both"/>
        <w:rPr>
          <w:rFonts w:ascii="Bookman Old Style" w:hAnsi="Bookman Old Style" w:cs="Helvetica"/>
        </w:rPr>
      </w:pPr>
    </w:p>
    <w:p w:rsidR="00F57A30" w:rsidRDefault="00F57A30" w:rsidP="00207DFA">
      <w:pPr>
        <w:spacing w:after="0"/>
        <w:jc w:val="both"/>
        <w:rPr>
          <w:rFonts w:ascii="Bookman Old Style" w:hAnsi="Bookman Old Style" w:cs="Helvetica"/>
          <w:b/>
          <w:sz w:val="24"/>
          <w:szCs w:val="24"/>
        </w:rPr>
      </w:pPr>
    </w:p>
    <w:p w:rsidR="00F57A30" w:rsidRDefault="00F57A30" w:rsidP="00F57A30">
      <w:pPr>
        <w:spacing w:after="0"/>
        <w:jc w:val="center"/>
        <w:rPr>
          <w:rFonts w:ascii="Bookman Old Style" w:hAnsi="Bookman Old Style"/>
          <w:color w:val="0070C0"/>
          <w:sz w:val="32"/>
          <w:szCs w:val="32"/>
        </w:rPr>
      </w:pPr>
      <w:r>
        <w:rPr>
          <w:rFonts w:ascii="Bookman Old Style" w:hAnsi="Bookman Old Style"/>
          <w:color w:val="0070C0"/>
          <w:sz w:val="32"/>
          <w:szCs w:val="32"/>
        </w:rPr>
        <w:t>PREMIAZIONE</w:t>
      </w:r>
    </w:p>
    <w:p w:rsidR="00F57A30" w:rsidRDefault="00F57A30" w:rsidP="00F57A30">
      <w:pPr>
        <w:spacing w:after="0"/>
        <w:jc w:val="center"/>
        <w:rPr>
          <w:rFonts w:ascii="Bookman Old Style" w:hAnsi="Bookman Old Style" w:cs="Helvetica"/>
          <w:b/>
          <w:sz w:val="24"/>
          <w:szCs w:val="24"/>
        </w:rPr>
      </w:pPr>
    </w:p>
    <w:p w:rsidR="00FD61D3" w:rsidRDefault="004E0F7E" w:rsidP="00207DFA">
      <w:pPr>
        <w:spacing w:after="0"/>
        <w:jc w:val="both"/>
        <w:rPr>
          <w:rFonts w:ascii="Bookman Old Style" w:hAnsi="Bookman Old Style" w:cs="Helvetica"/>
          <w:sz w:val="24"/>
          <w:szCs w:val="24"/>
        </w:rPr>
      </w:pPr>
      <w:r w:rsidRPr="00207DFA">
        <w:rPr>
          <w:rFonts w:ascii="Bookman Old Style" w:hAnsi="Bookman Old Style" w:cs="Helvetica"/>
          <w:b/>
          <w:sz w:val="24"/>
          <w:szCs w:val="24"/>
        </w:rPr>
        <w:t xml:space="preserve">La premiazione avverrà </w:t>
      </w:r>
      <w:r w:rsidR="00DC086D" w:rsidRPr="00207DFA">
        <w:rPr>
          <w:rFonts w:ascii="Bookman Old Style" w:hAnsi="Bookman Old Style" w:cs="Helvetica"/>
          <w:b/>
          <w:sz w:val="24"/>
          <w:szCs w:val="24"/>
        </w:rPr>
        <w:t>nel mese di</w:t>
      </w:r>
      <w:r w:rsidRPr="00207DFA">
        <w:rPr>
          <w:rFonts w:ascii="Bookman Old Style" w:hAnsi="Bookman Old Style" w:cs="Helvetica"/>
          <w:b/>
          <w:sz w:val="24"/>
          <w:szCs w:val="24"/>
        </w:rPr>
        <w:t xml:space="preserve"> </w:t>
      </w:r>
      <w:r w:rsidR="001F3AF0" w:rsidRPr="00207DFA">
        <w:rPr>
          <w:rFonts w:ascii="Bookman Old Style" w:hAnsi="Bookman Old Style" w:cs="Helvetica"/>
          <w:b/>
          <w:sz w:val="24"/>
          <w:szCs w:val="24"/>
        </w:rPr>
        <w:t>settembre</w:t>
      </w:r>
      <w:r w:rsidR="00334BF5">
        <w:rPr>
          <w:rFonts w:ascii="Bookman Old Style" w:hAnsi="Bookman Old Style" w:cs="Helvetica"/>
          <w:b/>
          <w:sz w:val="24"/>
          <w:szCs w:val="24"/>
        </w:rPr>
        <w:t xml:space="preserve"> 2017</w:t>
      </w:r>
      <w:r w:rsidR="00B478D9" w:rsidRPr="00FD61D3">
        <w:rPr>
          <w:rFonts w:ascii="Bookman Old Style" w:hAnsi="Bookman Old Style" w:cs="Helvetica"/>
          <w:sz w:val="24"/>
          <w:szCs w:val="24"/>
        </w:rPr>
        <w:t>, in</w:t>
      </w:r>
      <w:r w:rsidR="00B478D9" w:rsidRPr="00207DFA">
        <w:rPr>
          <w:rFonts w:ascii="Bookman Old Style" w:hAnsi="Bookman Old Style" w:cs="Helvetica"/>
          <w:b/>
          <w:sz w:val="24"/>
          <w:szCs w:val="24"/>
        </w:rPr>
        <w:t xml:space="preserve"> </w:t>
      </w:r>
      <w:r w:rsidR="00B478D9" w:rsidRPr="00FD61D3">
        <w:rPr>
          <w:rFonts w:ascii="Bookman Old Style" w:hAnsi="Bookman Old Style" w:cs="Helvetica"/>
          <w:sz w:val="24"/>
          <w:szCs w:val="24"/>
        </w:rPr>
        <w:t>data ancora da stabilirsi,</w:t>
      </w:r>
      <w:r w:rsidRPr="00FD61D3">
        <w:rPr>
          <w:rFonts w:ascii="Bookman Old Style" w:hAnsi="Bookman Old Style" w:cs="Helvetica"/>
          <w:sz w:val="24"/>
          <w:szCs w:val="24"/>
        </w:rPr>
        <w:t xml:space="preserve"> </w:t>
      </w:r>
      <w:r w:rsidR="00FD61D3">
        <w:rPr>
          <w:rFonts w:ascii="Bookman Old Style" w:hAnsi="Bookman Old Style" w:cs="Helvetica"/>
          <w:b/>
          <w:sz w:val="24"/>
          <w:szCs w:val="24"/>
        </w:rPr>
        <w:t>a</w:t>
      </w:r>
      <w:r w:rsidRPr="00207DFA">
        <w:rPr>
          <w:rFonts w:ascii="Bookman Old Style" w:hAnsi="Bookman Old Style" w:cs="Helvetica"/>
          <w:b/>
          <w:sz w:val="24"/>
          <w:szCs w:val="24"/>
        </w:rPr>
        <w:t xml:space="preserve"> </w:t>
      </w:r>
      <w:r w:rsidR="001F3AF0" w:rsidRPr="00207DFA">
        <w:rPr>
          <w:rFonts w:ascii="Bookman Old Style" w:hAnsi="Bookman Old Style" w:cs="Helvetica"/>
          <w:b/>
          <w:sz w:val="24"/>
          <w:szCs w:val="24"/>
        </w:rPr>
        <w:t>Gesso</w:t>
      </w:r>
      <w:r w:rsidRPr="00207DFA">
        <w:rPr>
          <w:rFonts w:ascii="Bookman Old Style" w:hAnsi="Bookman Old Style" w:cs="Helvetica"/>
          <w:b/>
          <w:sz w:val="24"/>
          <w:szCs w:val="24"/>
        </w:rPr>
        <w:t xml:space="preserve"> (ME)</w:t>
      </w:r>
      <w:r w:rsidR="00334BF5">
        <w:rPr>
          <w:rFonts w:ascii="Bookman Old Style" w:hAnsi="Bookman Old Style" w:cs="Helvetica"/>
          <w:b/>
          <w:sz w:val="24"/>
          <w:szCs w:val="24"/>
        </w:rPr>
        <w:t>.</w:t>
      </w:r>
      <w:r w:rsidRPr="00207DFA">
        <w:rPr>
          <w:rFonts w:ascii="Bookman Old Style" w:hAnsi="Bookman Old Style" w:cs="Helvetica"/>
          <w:sz w:val="24"/>
          <w:szCs w:val="24"/>
        </w:rPr>
        <w:t xml:space="preserve"> </w:t>
      </w:r>
    </w:p>
    <w:p w:rsidR="00B478D9" w:rsidRDefault="00FD61D3" w:rsidP="00207DFA">
      <w:pPr>
        <w:spacing w:after="0"/>
        <w:jc w:val="both"/>
        <w:rPr>
          <w:rFonts w:ascii="Bookman Old Style" w:hAnsi="Bookman Old Style" w:cs="Helvetica"/>
          <w:sz w:val="24"/>
          <w:szCs w:val="24"/>
        </w:rPr>
      </w:pPr>
      <w:r>
        <w:rPr>
          <w:rFonts w:ascii="Bookman Old Style" w:hAnsi="Bookman Old Style" w:cs="Helvetica"/>
          <w:sz w:val="24"/>
          <w:szCs w:val="24"/>
        </w:rPr>
        <w:t>L</w:t>
      </w:r>
      <w:r w:rsidRPr="00207DFA">
        <w:rPr>
          <w:rFonts w:ascii="Bookman Old Style" w:hAnsi="Bookman Old Style" w:cs="Helvetica"/>
          <w:sz w:val="24"/>
          <w:szCs w:val="24"/>
        </w:rPr>
        <w:t>’elenco delle opere vincitrici e d</w:t>
      </w:r>
      <w:r>
        <w:rPr>
          <w:rFonts w:ascii="Bookman Old Style" w:hAnsi="Bookman Old Style" w:cs="Helvetica"/>
          <w:sz w:val="24"/>
          <w:szCs w:val="24"/>
        </w:rPr>
        <w:t xml:space="preserve">i quelle menzionate e segnalate </w:t>
      </w:r>
      <w:r w:rsidR="00B478D9" w:rsidRPr="00207DFA">
        <w:rPr>
          <w:rFonts w:ascii="Bookman Old Style" w:hAnsi="Bookman Old Style" w:cs="Helvetica"/>
          <w:sz w:val="24"/>
          <w:szCs w:val="24"/>
        </w:rPr>
        <w:t>sarà pu</w:t>
      </w:r>
      <w:r w:rsidR="00116F62">
        <w:rPr>
          <w:rFonts w:ascii="Bookman Old Style" w:hAnsi="Bookman Old Style" w:cs="Helvetica"/>
          <w:sz w:val="24"/>
          <w:szCs w:val="24"/>
        </w:rPr>
        <w:t>bblicato sul sito web</w:t>
      </w:r>
      <w:r w:rsidR="00F858B5">
        <w:rPr>
          <w:rFonts w:ascii="Bookman Old Style" w:hAnsi="Bookman Old Style" w:cs="Helvetica"/>
          <w:sz w:val="24"/>
          <w:szCs w:val="24"/>
        </w:rPr>
        <w:t xml:space="preserve"> della </w:t>
      </w:r>
      <w:proofErr w:type="spellStart"/>
      <w:r w:rsidR="001F3AF0" w:rsidRPr="00207DFA">
        <w:rPr>
          <w:rFonts w:ascii="Bookman Old Style" w:hAnsi="Bookman Old Style" w:cs="Helvetica"/>
          <w:sz w:val="24"/>
          <w:szCs w:val="24"/>
        </w:rPr>
        <w:t>A.T.S.</w:t>
      </w:r>
      <w:proofErr w:type="spellEnd"/>
      <w:r w:rsidR="001F3AF0" w:rsidRPr="00207DFA">
        <w:rPr>
          <w:rFonts w:ascii="Bookman Old Style" w:hAnsi="Bookman Old Style" w:cs="Helvetica"/>
          <w:sz w:val="24"/>
          <w:szCs w:val="24"/>
        </w:rPr>
        <w:t xml:space="preserve"> “Rinascita di Gesso”</w:t>
      </w:r>
      <w:r>
        <w:rPr>
          <w:rFonts w:ascii="Bookman Old Style" w:hAnsi="Bookman Old Style"/>
          <w:sz w:val="24"/>
          <w:szCs w:val="24"/>
        </w:rPr>
        <w:t>.</w:t>
      </w:r>
    </w:p>
    <w:p w:rsidR="00F57A30" w:rsidRPr="00207DFA" w:rsidRDefault="00F57A30" w:rsidP="00207DFA">
      <w:pPr>
        <w:spacing w:after="0"/>
        <w:jc w:val="both"/>
        <w:rPr>
          <w:rFonts w:ascii="Bookman Old Style" w:hAnsi="Bookman Old Style" w:cs="Helvetica"/>
          <w:sz w:val="24"/>
          <w:szCs w:val="24"/>
        </w:rPr>
      </w:pPr>
    </w:p>
    <w:p w:rsidR="00F57A30" w:rsidRPr="00207DFA" w:rsidRDefault="00F57A30" w:rsidP="00F57A30">
      <w:pPr>
        <w:pStyle w:val="NormaleWeb"/>
        <w:shd w:val="clear" w:color="auto" w:fill="FFFFFF"/>
        <w:spacing w:before="0" w:beforeAutospacing="0" w:after="0" w:afterAutospacing="0" w:line="276" w:lineRule="auto"/>
        <w:jc w:val="center"/>
        <w:rPr>
          <w:rFonts w:ascii="Bookman Old Style" w:hAnsi="Bookman Old Style" w:cs="Helvetica"/>
          <w:color w:val="0070C0"/>
          <w:u w:val="single"/>
        </w:rPr>
      </w:pPr>
      <w:r w:rsidRPr="00207DFA">
        <w:rPr>
          <w:rFonts w:ascii="Bookman Old Style" w:hAnsi="Bookman Old Style" w:cs="Helvetica"/>
          <w:b/>
          <w:bCs/>
          <w:color w:val="0070C0"/>
          <w:u w:val="single"/>
        </w:rPr>
        <w:t>PREMI Sezione A/B</w:t>
      </w:r>
    </w:p>
    <w:p w:rsidR="00F57A30" w:rsidRPr="00207DFA" w:rsidRDefault="00F57A30" w:rsidP="00F57A30">
      <w:pPr>
        <w:shd w:val="clear" w:color="auto" w:fill="FFFFFF"/>
        <w:spacing w:after="0"/>
        <w:rPr>
          <w:rFonts w:ascii="Bookman Old Style" w:eastAsia="Times New Roman" w:hAnsi="Bookman Old Style" w:cs="Times New Roman"/>
          <w:b/>
          <w:sz w:val="24"/>
          <w:szCs w:val="24"/>
        </w:rPr>
      </w:pPr>
    </w:p>
    <w:p w:rsidR="00F57A30" w:rsidRPr="00207DFA" w:rsidRDefault="00F57A30" w:rsidP="00F57A30">
      <w:pPr>
        <w:shd w:val="clear" w:color="auto" w:fill="FFFFFF"/>
        <w:spacing w:after="0"/>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1° classificato:</w:t>
      </w:r>
      <w:r>
        <w:rPr>
          <w:rFonts w:ascii="Bookman Old Style" w:eastAsia="Times New Roman" w:hAnsi="Bookman Old Style" w:cs="Times New Roman"/>
          <w:b/>
          <w:sz w:val="24"/>
          <w:szCs w:val="24"/>
        </w:rPr>
        <w:tab/>
      </w:r>
      <w:r w:rsidRPr="00207DFA">
        <w:rPr>
          <w:rFonts w:ascii="Bookman Old Style" w:eastAsia="Times New Roman" w:hAnsi="Bookman Old Style" w:cs="Times New Roman"/>
          <w:b/>
          <w:sz w:val="24"/>
          <w:szCs w:val="24"/>
        </w:rPr>
        <w:t>pergamena e un’opera d’arte</w:t>
      </w:r>
      <w:r>
        <w:rPr>
          <w:rFonts w:ascii="Bookman Old Style" w:eastAsia="Times New Roman" w:hAnsi="Bookman Old Style" w:cs="Times New Roman"/>
          <w:b/>
          <w:sz w:val="24"/>
          <w:szCs w:val="24"/>
        </w:rPr>
        <w:t xml:space="preserve"> in</w:t>
      </w:r>
      <w:r w:rsidRPr="00207DFA">
        <w:rPr>
          <w:rFonts w:ascii="Bookman Old Style" w:eastAsia="Times New Roman" w:hAnsi="Bookman Old Style" w:cs="Times New Roman"/>
          <w:b/>
          <w:sz w:val="24"/>
          <w:szCs w:val="24"/>
        </w:rPr>
        <w:t xml:space="preserve"> pietra</w:t>
      </w:r>
      <w:r w:rsidR="00291F0B">
        <w:rPr>
          <w:rFonts w:ascii="Bookman Old Style" w:eastAsia="Times New Roman" w:hAnsi="Bookman Old Style" w:cs="Times New Roman"/>
          <w:b/>
          <w:sz w:val="24"/>
          <w:szCs w:val="24"/>
        </w:rPr>
        <w:t xml:space="preserve"> di G</w:t>
      </w:r>
      <w:r>
        <w:rPr>
          <w:rFonts w:ascii="Bookman Old Style" w:eastAsia="Times New Roman" w:hAnsi="Bookman Old Style" w:cs="Times New Roman"/>
          <w:b/>
          <w:sz w:val="24"/>
          <w:szCs w:val="24"/>
        </w:rPr>
        <w:t>esso</w:t>
      </w:r>
      <w:r w:rsidRPr="00207DFA">
        <w:rPr>
          <w:rFonts w:ascii="Bookman Old Style" w:eastAsia="Times New Roman" w:hAnsi="Bookman Old Style" w:cs="Times New Roman"/>
          <w:b/>
          <w:sz w:val="24"/>
          <w:szCs w:val="24"/>
        </w:rPr>
        <w:t xml:space="preserve"> </w:t>
      </w:r>
    </w:p>
    <w:p w:rsidR="00F57A30" w:rsidRPr="00207DFA" w:rsidRDefault="00F57A30" w:rsidP="00F57A30">
      <w:pPr>
        <w:spacing w:after="0"/>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2° classificato:</w:t>
      </w:r>
      <w:r>
        <w:rPr>
          <w:rFonts w:ascii="Bookman Old Style" w:eastAsia="Times New Roman" w:hAnsi="Bookman Old Style" w:cs="Times New Roman"/>
          <w:b/>
          <w:sz w:val="24"/>
          <w:szCs w:val="24"/>
        </w:rPr>
        <w:tab/>
      </w:r>
      <w:r w:rsidRPr="00207DFA">
        <w:rPr>
          <w:rFonts w:ascii="Bookman Old Style" w:eastAsia="Times New Roman" w:hAnsi="Bookman Old Style" w:cs="Times New Roman"/>
          <w:b/>
          <w:sz w:val="24"/>
          <w:szCs w:val="24"/>
        </w:rPr>
        <w:t xml:space="preserve">pergamena e un’opera </w:t>
      </w:r>
      <w:r>
        <w:rPr>
          <w:rFonts w:ascii="Bookman Old Style" w:eastAsia="Times New Roman" w:hAnsi="Bookman Old Style" w:cs="Times New Roman"/>
          <w:b/>
          <w:sz w:val="24"/>
          <w:szCs w:val="24"/>
        </w:rPr>
        <w:t>d’arte in</w:t>
      </w:r>
      <w:r w:rsidRPr="00207DFA">
        <w:rPr>
          <w:rFonts w:ascii="Bookman Old Style" w:eastAsia="Times New Roman" w:hAnsi="Bookman Old Style" w:cs="Times New Roman"/>
          <w:b/>
          <w:sz w:val="24"/>
          <w:szCs w:val="24"/>
        </w:rPr>
        <w:t xml:space="preserve"> pietra</w:t>
      </w:r>
      <w:r w:rsidR="00291F0B">
        <w:rPr>
          <w:rFonts w:ascii="Bookman Old Style" w:eastAsia="Times New Roman" w:hAnsi="Bookman Old Style" w:cs="Times New Roman"/>
          <w:b/>
          <w:sz w:val="24"/>
          <w:szCs w:val="24"/>
        </w:rPr>
        <w:t xml:space="preserve"> di G</w:t>
      </w:r>
      <w:r>
        <w:rPr>
          <w:rFonts w:ascii="Bookman Old Style" w:eastAsia="Times New Roman" w:hAnsi="Bookman Old Style" w:cs="Times New Roman"/>
          <w:b/>
          <w:sz w:val="24"/>
          <w:szCs w:val="24"/>
        </w:rPr>
        <w:t>esso</w:t>
      </w:r>
    </w:p>
    <w:p w:rsidR="00F57A30" w:rsidRPr="00207DFA" w:rsidRDefault="00F57A30" w:rsidP="00F57A30">
      <w:pPr>
        <w:spacing w:after="0"/>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3° classificato:</w:t>
      </w:r>
      <w:r>
        <w:rPr>
          <w:rFonts w:ascii="Bookman Old Style" w:eastAsia="Times New Roman" w:hAnsi="Bookman Old Style" w:cs="Times New Roman"/>
          <w:b/>
          <w:sz w:val="24"/>
          <w:szCs w:val="24"/>
        </w:rPr>
        <w:tab/>
        <w:t>pergamena e un’opera d’arte in</w:t>
      </w:r>
      <w:r w:rsidRPr="00207DFA">
        <w:rPr>
          <w:rFonts w:ascii="Bookman Old Style" w:eastAsia="Times New Roman" w:hAnsi="Bookman Old Style" w:cs="Times New Roman"/>
          <w:b/>
          <w:sz w:val="24"/>
          <w:szCs w:val="24"/>
        </w:rPr>
        <w:t xml:space="preserve"> pietra</w:t>
      </w:r>
      <w:r w:rsidR="00291F0B">
        <w:rPr>
          <w:rFonts w:ascii="Bookman Old Style" w:eastAsia="Times New Roman" w:hAnsi="Bookman Old Style" w:cs="Times New Roman"/>
          <w:b/>
          <w:sz w:val="24"/>
          <w:szCs w:val="24"/>
        </w:rPr>
        <w:t xml:space="preserve"> di G</w:t>
      </w:r>
      <w:r>
        <w:rPr>
          <w:rFonts w:ascii="Bookman Old Style" w:eastAsia="Times New Roman" w:hAnsi="Bookman Old Style" w:cs="Times New Roman"/>
          <w:b/>
          <w:sz w:val="24"/>
          <w:szCs w:val="24"/>
        </w:rPr>
        <w:t>esso</w:t>
      </w:r>
    </w:p>
    <w:p w:rsidR="00F57A30" w:rsidRPr="00207DFA" w:rsidRDefault="00F57A30" w:rsidP="00F57A30">
      <w:pPr>
        <w:spacing w:after="0"/>
        <w:jc w:val="both"/>
        <w:rPr>
          <w:rFonts w:ascii="Bookman Old Style" w:eastAsia="Times New Roman" w:hAnsi="Bookman Old Style" w:cs="Times New Roman"/>
          <w:b/>
          <w:sz w:val="24"/>
          <w:szCs w:val="24"/>
        </w:rPr>
      </w:pPr>
    </w:p>
    <w:p w:rsidR="00923680" w:rsidRDefault="00F57A30" w:rsidP="00F57A30">
      <w:pPr>
        <w:shd w:val="clear" w:color="auto" w:fill="FFFFFF"/>
        <w:spacing w:after="0"/>
        <w:jc w:val="both"/>
        <w:rPr>
          <w:rFonts w:ascii="Bookman Old Style" w:hAnsi="Bookman Old Style" w:cs="Times New Roman"/>
          <w:color w:val="000000"/>
          <w:sz w:val="24"/>
          <w:szCs w:val="24"/>
        </w:rPr>
      </w:pPr>
      <w:r w:rsidRPr="00207DFA">
        <w:rPr>
          <w:rFonts w:ascii="Bookman Old Style" w:hAnsi="Bookman Old Style" w:cs="Times New Roman"/>
          <w:color w:val="000000"/>
          <w:sz w:val="24"/>
          <w:szCs w:val="24"/>
        </w:rPr>
        <w:t xml:space="preserve">Verranno inoltre assegnate </w:t>
      </w:r>
      <w:r w:rsidR="00923680">
        <w:rPr>
          <w:rFonts w:ascii="Bookman Old Style" w:hAnsi="Bookman Old Style" w:cs="Times New Roman"/>
          <w:color w:val="000000"/>
          <w:sz w:val="24"/>
          <w:szCs w:val="24"/>
        </w:rPr>
        <w:t xml:space="preserve">le seguenti </w:t>
      </w:r>
      <w:r w:rsidRPr="00207DFA">
        <w:rPr>
          <w:rFonts w:ascii="Bookman Old Style" w:hAnsi="Bookman Old Style" w:cs="Times New Roman"/>
          <w:color w:val="000000"/>
          <w:sz w:val="24"/>
          <w:szCs w:val="24"/>
        </w:rPr>
        <w:t>menzioni s</w:t>
      </w:r>
      <w:r w:rsidR="00923680">
        <w:rPr>
          <w:rFonts w:ascii="Bookman Old Style" w:hAnsi="Bookman Old Style" w:cs="Times New Roman"/>
          <w:color w:val="000000"/>
          <w:sz w:val="24"/>
          <w:szCs w:val="24"/>
        </w:rPr>
        <w:t>peciali:</w:t>
      </w:r>
      <w:r w:rsidR="00FD61D3">
        <w:rPr>
          <w:rFonts w:ascii="Bookman Old Style" w:hAnsi="Bookman Old Style" w:cs="Times New Roman"/>
          <w:color w:val="000000"/>
          <w:sz w:val="24"/>
          <w:szCs w:val="24"/>
        </w:rPr>
        <w:t xml:space="preserve"> Premio Speciale della G</w:t>
      </w:r>
      <w:r w:rsidR="00923680">
        <w:rPr>
          <w:rFonts w:ascii="Bookman Old Style" w:hAnsi="Bookman Old Style" w:cs="Times New Roman"/>
          <w:color w:val="000000"/>
          <w:sz w:val="24"/>
          <w:szCs w:val="24"/>
        </w:rPr>
        <w:t>iuria;</w:t>
      </w:r>
      <w:r w:rsidRPr="00207DFA">
        <w:rPr>
          <w:rFonts w:ascii="Bookman Old Style" w:hAnsi="Bookman Old Style" w:cs="Times New Roman"/>
          <w:color w:val="000000"/>
          <w:sz w:val="24"/>
          <w:szCs w:val="24"/>
        </w:rPr>
        <w:t xml:space="preserve"> Premio Speciale “Un</w:t>
      </w:r>
      <w:r w:rsidR="006F4998">
        <w:rPr>
          <w:rFonts w:ascii="Bookman Old Style" w:hAnsi="Bookman Old Style" w:cs="Times New Roman"/>
          <w:color w:val="000000"/>
          <w:sz w:val="24"/>
          <w:szCs w:val="24"/>
        </w:rPr>
        <w:t>a</w:t>
      </w:r>
      <w:r w:rsidRPr="00207DFA">
        <w:rPr>
          <w:rFonts w:ascii="Bookman Old Style" w:hAnsi="Bookman Old Style" w:cs="Times New Roman"/>
          <w:color w:val="000000"/>
          <w:sz w:val="24"/>
          <w:szCs w:val="24"/>
        </w:rPr>
        <w:t xml:space="preserve"> voce </w:t>
      </w:r>
      <w:bookmarkStart w:id="0" w:name="_GoBack"/>
      <w:bookmarkEnd w:id="0"/>
      <w:proofErr w:type="spellStart"/>
      <w:r w:rsidR="006F4998">
        <w:rPr>
          <w:rFonts w:ascii="Bookman Old Style" w:hAnsi="Bookman Old Style" w:cs="Times New Roman"/>
          <w:color w:val="000000"/>
          <w:sz w:val="24"/>
          <w:szCs w:val="24"/>
        </w:rPr>
        <w:t>Ibbisota</w:t>
      </w:r>
      <w:proofErr w:type="spellEnd"/>
      <w:r w:rsidR="00923680">
        <w:rPr>
          <w:rFonts w:ascii="Bookman Old Style" w:hAnsi="Bookman Old Style" w:cs="Times New Roman"/>
          <w:color w:val="000000"/>
          <w:sz w:val="24"/>
          <w:szCs w:val="24"/>
        </w:rPr>
        <w:t>”;</w:t>
      </w:r>
      <w:r w:rsidRPr="00207DFA">
        <w:rPr>
          <w:rFonts w:ascii="Bookman Old Style" w:hAnsi="Bookman Old Style" w:cs="Times New Roman"/>
          <w:color w:val="000000"/>
          <w:sz w:val="24"/>
          <w:szCs w:val="24"/>
        </w:rPr>
        <w:t xml:space="preserve"> Premio Speciale “Scrigno della Poesia e della Cultura”. </w:t>
      </w:r>
    </w:p>
    <w:p w:rsidR="00F57A30" w:rsidRPr="00207DFA" w:rsidRDefault="00F57A30" w:rsidP="00F57A30">
      <w:pPr>
        <w:shd w:val="clear" w:color="auto" w:fill="FFFFFF"/>
        <w:spacing w:after="0"/>
        <w:jc w:val="both"/>
        <w:rPr>
          <w:rFonts w:ascii="Bookman Old Style" w:hAnsi="Bookman Old Style" w:cs="Times New Roman"/>
          <w:sz w:val="24"/>
          <w:szCs w:val="24"/>
        </w:rPr>
      </w:pPr>
      <w:r w:rsidRPr="00207DFA">
        <w:rPr>
          <w:rFonts w:ascii="Bookman Old Style" w:hAnsi="Bookman Old Style" w:cs="Times New Roman"/>
          <w:sz w:val="24"/>
          <w:szCs w:val="24"/>
        </w:rPr>
        <w:t>A tutti gli altri</w:t>
      </w:r>
      <w:r w:rsidRPr="00207DFA">
        <w:rPr>
          <w:rFonts w:ascii="Bookman Old Style" w:hAnsi="Bookman Old Style" w:cs="Times New Roman"/>
          <w:b/>
          <w:bCs/>
          <w:sz w:val="24"/>
          <w:szCs w:val="24"/>
        </w:rPr>
        <w:t xml:space="preserve"> </w:t>
      </w:r>
      <w:r w:rsidRPr="00207DFA">
        <w:rPr>
          <w:rFonts w:ascii="Bookman Old Style" w:hAnsi="Bookman Old Style" w:cs="Times New Roman"/>
          <w:bCs/>
          <w:sz w:val="24"/>
          <w:szCs w:val="24"/>
        </w:rPr>
        <w:t>autori presenti alla cerimonia di premiazione</w:t>
      </w:r>
      <w:r w:rsidRPr="00207DFA">
        <w:rPr>
          <w:rFonts w:ascii="Bookman Old Style" w:hAnsi="Bookman Old Style" w:cs="Times New Roman"/>
          <w:b/>
          <w:bCs/>
          <w:sz w:val="24"/>
          <w:szCs w:val="24"/>
        </w:rPr>
        <w:t xml:space="preserve"> </w:t>
      </w:r>
      <w:r w:rsidRPr="00207DFA">
        <w:rPr>
          <w:rFonts w:ascii="Bookman Old Style" w:hAnsi="Bookman Old Style" w:cs="Times New Roman"/>
          <w:sz w:val="24"/>
          <w:szCs w:val="24"/>
        </w:rPr>
        <w:t>verrà rilasciato un attestato di partecipazione.</w:t>
      </w:r>
    </w:p>
    <w:p w:rsidR="00F57A30" w:rsidRPr="00207DFA" w:rsidRDefault="00F57A30" w:rsidP="00F57A30">
      <w:pPr>
        <w:pStyle w:val="NormaleWeb"/>
        <w:shd w:val="clear" w:color="auto" w:fill="FFFFFF"/>
        <w:spacing w:before="0" w:beforeAutospacing="0" w:after="0" w:afterAutospacing="0" w:line="276" w:lineRule="auto"/>
        <w:jc w:val="both"/>
        <w:rPr>
          <w:rFonts w:ascii="Bookman Old Style" w:hAnsi="Bookman Old Style" w:cs="Helvetica"/>
          <w:b/>
          <w:bCs/>
          <w:color w:val="C00000"/>
          <w:u w:val="single"/>
        </w:rPr>
      </w:pPr>
    </w:p>
    <w:p w:rsidR="00F57A30" w:rsidRPr="004F2B0B" w:rsidRDefault="00F57A30" w:rsidP="00F57A30">
      <w:pPr>
        <w:pStyle w:val="NormaleWeb"/>
        <w:shd w:val="clear" w:color="auto" w:fill="FFFFFF"/>
        <w:spacing w:before="0" w:beforeAutospacing="0" w:after="0" w:afterAutospacing="0" w:line="276" w:lineRule="auto"/>
        <w:jc w:val="both"/>
        <w:rPr>
          <w:rFonts w:ascii="Bookman Old Style" w:hAnsi="Bookman Old Style" w:cs="Helvetica"/>
          <w:b/>
        </w:rPr>
      </w:pPr>
      <w:r w:rsidRPr="004F2B0B">
        <w:rPr>
          <w:rFonts w:ascii="Bookman Old Style" w:hAnsi="Bookman Old Style" w:cs="Helvetica"/>
          <w:b/>
        </w:rPr>
        <w:t>I primi t</w:t>
      </w:r>
      <w:r w:rsidR="004F2B0B">
        <w:rPr>
          <w:rFonts w:ascii="Bookman Old Style" w:hAnsi="Bookman Old Style" w:cs="Helvetica"/>
          <w:b/>
        </w:rPr>
        <w:t xml:space="preserve">re classificati nelle sezioni a concorso </w:t>
      </w:r>
      <w:r w:rsidRPr="004F2B0B">
        <w:rPr>
          <w:rFonts w:ascii="Bookman Old Style" w:hAnsi="Bookman Old Style" w:cs="Helvetica"/>
          <w:b/>
        </w:rPr>
        <w:t xml:space="preserve">saranno ospitati per una notte presso un </w:t>
      </w:r>
      <w:proofErr w:type="spellStart"/>
      <w:r w:rsidRPr="004F2B0B">
        <w:rPr>
          <w:rFonts w:ascii="Bookman Old Style" w:hAnsi="Bookman Old Style" w:cs="Helvetica"/>
          <w:b/>
        </w:rPr>
        <w:t>B&amp;B</w:t>
      </w:r>
      <w:proofErr w:type="spellEnd"/>
      <w:r w:rsidRPr="004F2B0B">
        <w:rPr>
          <w:rFonts w:ascii="Bookman Old Style" w:hAnsi="Bookman Old Style" w:cs="Helvetica"/>
          <w:b/>
        </w:rPr>
        <w:t xml:space="preserve"> locale.</w:t>
      </w:r>
    </w:p>
    <w:p w:rsidR="00B478D9" w:rsidRPr="00F57A30" w:rsidRDefault="00B478D9" w:rsidP="00207DFA">
      <w:pPr>
        <w:pStyle w:val="NormaleWeb"/>
        <w:shd w:val="clear" w:color="auto" w:fill="FFFFFF"/>
        <w:spacing w:before="0" w:beforeAutospacing="0" w:after="0" w:afterAutospacing="0" w:line="276" w:lineRule="auto"/>
        <w:jc w:val="both"/>
        <w:rPr>
          <w:rFonts w:ascii="Bookman Old Style" w:hAnsi="Bookman Old Style" w:cs="Helvetica"/>
          <w:b/>
        </w:rPr>
      </w:pPr>
    </w:p>
    <w:p w:rsidR="00722343" w:rsidRPr="00207DFA" w:rsidRDefault="004F2B0B" w:rsidP="00207DFA">
      <w:pPr>
        <w:pStyle w:val="NormaleWeb"/>
        <w:shd w:val="clear" w:color="auto" w:fill="FFFFFF"/>
        <w:spacing w:before="0" w:beforeAutospacing="0" w:after="0" w:afterAutospacing="0" w:line="276" w:lineRule="auto"/>
        <w:jc w:val="both"/>
        <w:rPr>
          <w:rFonts w:ascii="Bookman Old Style" w:hAnsi="Bookman Old Style" w:cs="Helvetica"/>
        </w:rPr>
      </w:pPr>
      <w:r>
        <w:rPr>
          <w:rFonts w:ascii="Bookman Old Style" w:hAnsi="Bookman Old Style" w:cs="Helvetica"/>
        </w:rPr>
        <w:t>Tenuto conto della particolarità del</w:t>
      </w:r>
      <w:r w:rsidR="004E0F7E" w:rsidRPr="00207DFA">
        <w:rPr>
          <w:rFonts w:ascii="Bookman Old Style" w:hAnsi="Bookman Old Style" w:cs="Helvetica"/>
        </w:rPr>
        <w:t xml:space="preserve"> materiale</w:t>
      </w:r>
      <w:r>
        <w:rPr>
          <w:rFonts w:ascii="Bookman Old Style" w:hAnsi="Bookman Old Style" w:cs="Helvetica"/>
        </w:rPr>
        <w:t xml:space="preserve"> con cui saranno realizzati i premi</w:t>
      </w:r>
      <w:r w:rsidR="004E0F7E" w:rsidRPr="00207DFA">
        <w:rPr>
          <w:rFonts w:ascii="Bookman Old Style" w:hAnsi="Bookman Old Style" w:cs="Helvetica"/>
        </w:rPr>
        <w:t xml:space="preserve">, </w:t>
      </w:r>
      <w:r>
        <w:rPr>
          <w:rFonts w:ascii="Bookman Old Style" w:hAnsi="Bookman Old Style" w:cs="Helvetica"/>
        </w:rPr>
        <w:t xml:space="preserve">i vincitori assenti </w:t>
      </w:r>
      <w:r w:rsidR="00F858B5">
        <w:rPr>
          <w:rFonts w:ascii="Bookman Old Style" w:hAnsi="Bookman Old Style" w:cs="Helvetica"/>
        </w:rPr>
        <w:t>dovranno personalmente provvedere al ritiro del premio</w:t>
      </w:r>
      <w:r>
        <w:rPr>
          <w:rFonts w:ascii="Bookman Old Style" w:hAnsi="Bookman Old Style" w:cs="Helvetica"/>
        </w:rPr>
        <w:t xml:space="preserve"> a Gesso</w:t>
      </w:r>
      <w:r w:rsidR="00F858B5">
        <w:rPr>
          <w:rFonts w:ascii="Bookman Old Style" w:hAnsi="Bookman Old Style" w:cs="Helvetica"/>
        </w:rPr>
        <w:t>, successivamente, anche tramite delega</w:t>
      </w:r>
      <w:r w:rsidR="004E0F7E" w:rsidRPr="00207DFA">
        <w:rPr>
          <w:rFonts w:ascii="Bookman Old Style" w:hAnsi="Bookman Old Style" w:cs="Helvetica"/>
        </w:rPr>
        <w:t xml:space="preserve">. </w:t>
      </w:r>
    </w:p>
    <w:p w:rsidR="00A26065" w:rsidRPr="00207DFA" w:rsidRDefault="00A26065" w:rsidP="00207DFA">
      <w:pPr>
        <w:pStyle w:val="NormaleWeb"/>
        <w:shd w:val="clear" w:color="auto" w:fill="FFFFFF"/>
        <w:spacing w:before="0" w:beforeAutospacing="0" w:after="0" w:afterAutospacing="0" w:line="276" w:lineRule="auto"/>
        <w:jc w:val="both"/>
        <w:rPr>
          <w:rFonts w:ascii="Bookman Old Style" w:hAnsi="Bookman Old Style" w:cs="Helvetica"/>
        </w:rPr>
      </w:pPr>
    </w:p>
    <w:p w:rsidR="00722343" w:rsidRPr="00207DFA" w:rsidRDefault="004E0F7E" w:rsidP="00207DFA">
      <w:pPr>
        <w:pStyle w:val="NormaleWeb"/>
        <w:shd w:val="clear" w:color="auto" w:fill="FFFFFF"/>
        <w:spacing w:before="0" w:beforeAutospacing="0" w:after="0" w:afterAutospacing="0" w:line="276" w:lineRule="auto"/>
        <w:jc w:val="both"/>
        <w:rPr>
          <w:rFonts w:ascii="Bookman Old Style" w:hAnsi="Bookman Old Style" w:cs="Helvetica"/>
        </w:rPr>
      </w:pPr>
      <w:r w:rsidRPr="00207DFA">
        <w:rPr>
          <w:rFonts w:ascii="Bookman Old Style" w:hAnsi="Bookman Old Style" w:cs="Helvetica"/>
        </w:rPr>
        <w:t>Gli autori assenti durante la giornata di premiazione potranno rice</w:t>
      </w:r>
      <w:r w:rsidR="004F2B0B">
        <w:rPr>
          <w:rFonts w:ascii="Bookman Old Style" w:hAnsi="Bookman Old Style" w:cs="Helvetica"/>
        </w:rPr>
        <w:t>vere l’attestato in formato elettronico</w:t>
      </w:r>
      <w:r w:rsidRPr="00207DFA">
        <w:rPr>
          <w:rFonts w:ascii="Bookman Old Style" w:hAnsi="Bookman Old Style" w:cs="Helvetica"/>
        </w:rPr>
        <w:t xml:space="preserve"> tramite </w:t>
      </w:r>
      <w:r w:rsidR="00F858B5">
        <w:rPr>
          <w:rFonts w:ascii="Bookman Old Style" w:hAnsi="Bookman Old Style" w:cs="Helvetica"/>
        </w:rPr>
        <w:t>e-mail</w:t>
      </w:r>
      <w:r w:rsidR="00F57A30">
        <w:rPr>
          <w:rFonts w:ascii="Bookman Old Style" w:hAnsi="Bookman Old Style" w:cs="Helvetica"/>
        </w:rPr>
        <w:t>,</w:t>
      </w:r>
      <w:r w:rsidR="00F858B5">
        <w:rPr>
          <w:rFonts w:ascii="Bookman Old Style" w:hAnsi="Bookman Old Style" w:cs="Helvetica"/>
        </w:rPr>
        <w:t xml:space="preserve"> o </w:t>
      </w:r>
      <w:r w:rsidR="004F2B0B" w:rsidRPr="00207DFA">
        <w:rPr>
          <w:rFonts w:ascii="Bookman Old Style" w:hAnsi="Bookman Old Style" w:cs="Helvetica"/>
        </w:rPr>
        <w:t>a casa</w:t>
      </w:r>
      <w:r w:rsidR="004F2B0B">
        <w:rPr>
          <w:rFonts w:ascii="Bookman Old Style" w:hAnsi="Bookman Old Style" w:cs="Helvetica"/>
        </w:rPr>
        <w:t>,</w:t>
      </w:r>
      <w:r w:rsidR="004F2B0B" w:rsidRPr="00207DFA">
        <w:rPr>
          <w:rFonts w:ascii="Bookman Old Style" w:hAnsi="Bookman Old Style" w:cs="Helvetica"/>
        </w:rPr>
        <w:t xml:space="preserve"> </w:t>
      </w:r>
      <w:r w:rsidR="00F858B5">
        <w:rPr>
          <w:rFonts w:ascii="Bookman Old Style" w:hAnsi="Bookman Old Style" w:cs="Helvetica"/>
        </w:rPr>
        <w:t xml:space="preserve">per </w:t>
      </w:r>
      <w:r w:rsidRPr="00207DFA">
        <w:rPr>
          <w:rFonts w:ascii="Bookman Old Style" w:hAnsi="Bookman Old Style" w:cs="Helvetica"/>
        </w:rPr>
        <w:t xml:space="preserve">posta </w:t>
      </w:r>
      <w:r w:rsidR="00F858B5">
        <w:rPr>
          <w:rFonts w:ascii="Bookman Old Style" w:hAnsi="Bookman Old Style" w:cs="Helvetica"/>
        </w:rPr>
        <w:t>prioritaria</w:t>
      </w:r>
      <w:r w:rsidR="004F2B0B">
        <w:rPr>
          <w:rFonts w:ascii="Bookman Old Style" w:hAnsi="Bookman Old Style" w:cs="Helvetica"/>
        </w:rPr>
        <w:t>,</w:t>
      </w:r>
      <w:r w:rsidR="00F858B5">
        <w:rPr>
          <w:rFonts w:ascii="Bookman Old Style" w:hAnsi="Bookman Old Style" w:cs="Helvetica"/>
        </w:rPr>
        <w:t xml:space="preserve"> </w:t>
      </w:r>
      <w:r w:rsidRPr="00207DFA">
        <w:rPr>
          <w:rFonts w:ascii="Bookman Old Style" w:hAnsi="Bookman Old Style" w:cs="Helvetica"/>
        </w:rPr>
        <w:t xml:space="preserve">facendosi carico delle relative spese di spedizione. </w:t>
      </w:r>
    </w:p>
    <w:p w:rsidR="00722343" w:rsidRPr="00207DFA" w:rsidRDefault="004E0F7E" w:rsidP="00207DFA">
      <w:pPr>
        <w:pStyle w:val="NormaleWeb"/>
        <w:shd w:val="clear" w:color="auto" w:fill="FFFFFF"/>
        <w:spacing w:before="0" w:beforeAutospacing="0" w:after="0" w:afterAutospacing="0" w:line="276" w:lineRule="auto"/>
        <w:jc w:val="both"/>
        <w:rPr>
          <w:rFonts w:ascii="Bookman Old Style" w:hAnsi="Bookman Old Style" w:cs="Helvetica"/>
        </w:rPr>
      </w:pPr>
      <w:r w:rsidRPr="00207DFA">
        <w:rPr>
          <w:rFonts w:ascii="Bookman Old Style" w:hAnsi="Bookman Old Style" w:cs="Helvetica"/>
        </w:rPr>
        <w:t>Per quanto concerne gli autori premiati gli stessi dovranno confermare la presenza alla serata di</w:t>
      </w:r>
      <w:r w:rsidR="00F57A30">
        <w:rPr>
          <w:rFonts w:ascii="Bookman Old Style" w:hAnsi="Bookman Old Style" w:cs="Helvetica"/>
        </w:rPr>
        <w:t xml:space="preserve"> premiazione entro e non oltre 5</w:t>
      </w:r>
      <w:r w:rsidRPr="00207DFA">
        <w:rPr>
          <w:rFonts w:ascii="Bookman Old Style" w:hAnsi="Bookman Old Style" w:cs="Helvetica"/>
        </w:rPr>
        <w:t xml:space="preserve"> giorni dalla comunicazione. </w:t>
      </w:r>
    </w:p>
    <w:p w:rsidR="00722343" w:rsidRPr="00207DFA" w:rsidRDefault="00722343" w:rsidP="00207DFA">
      <w:pPr>
        <w:pStyle w:val="NormaleWeb"/>
        <w:shd w:val="clear" w:color="auto" w:fill="FFFFFF"/>
        <w:spacing w:before="0" w:beforeAutospacing="0" w:after="0" w:afterAutospacing="0" w:line="276" w:lineRule="auto"/>
        <w:jc w:val="both"/>
        <w:rPr>
          <w:rFonts w:ascii="Bookman Old Style" w:hAnsi="Bookman Old Style" w:cs="Helvetica"/>
        </w:rPr>
      </w:pPr>
    </w:p>
    <w:p w:rsidR="004E0F7E" w:rsidRPr="00923680" w:rsidRDefault="004F2B0B" w:rsidP="00207DFA">
      <w:pPr>
        <w:pStyle w:val="NormaleWeb"/>
        <w:shd w:val="clear" w:color="auto" w:fill="FFFFFF"/>
        <w:spacing w:before="0" w:beforeAutospacing="0" w:after="0" w:afterAutospacing="0" w:line="276" w:lineRule="auto"/>
        <w:jc w:val="both"/>
        <w:rPr>
          <w:rFonts w:ascii="Bookman Old Style" w:hAnsi="Bookman Old Style" w:cs="Arial"/>
          <w:color w:val="006621"/>
          <w:shd w:val="clear" w:color="auto" w:fill="FFFFFF"/>
        </w:rPr>
      </w:pPr>
      <w:r>
        <w:rPr>
          <w:rFonts w:ascii="Bookman Old Style" w:hAnsi="Bookman Old Style" w:cs="Helvetica"/>
        </w:rPr>
        <w:t xml:space="preserve">La </w:t>
      </w:r>
      <w:proofErr w:type="spellStart"/>
      <w:r>
        <w:rPr>
          <w:rFonts w:ascii="Bookman Old Style" w:hAnsi="Bookman Old Style" w:cs="Helvetica"/>
        </w:rPr>
        <w:t>A.T.S.</w:t>
      </w:r>
      <w:proofErr w:type="spellEnd"/>
      <w:r>
        <w:rPr>
          <w:rFonts w:ascii="Bookman Old Style" w:hAnsi="Bookman Old Style" w:cs="Helvetica"/>
        </w:rPr>
        <w:t xml:space="preserve"> “Rinascita Gesso”,</w:t>
      </w:r>
      <w:r w:rsidR="004E0F7E" w:rsidRPr="00207DFA">
        <w:rPr>
          <w:rFonts w:ascii="Bookman Old Style" w:hAnsi="Bookman Old Style" w:cs="Helvetica"/>
        </w:rPr>
        <w:t xml:space="preserve"> </w:t>
      </w:r>
      <w:r>
        <w:rPr>
          <w:rFonts w:ascii="Bookman Old Style" w:hAnsi="Bookman Old Style" w:cs="Helvetica"/>
        </w:rPr>
        <w:t>nel caso fosse necessario</w:t>
      </w:r>
      <w:r w:rsidRPr="00207DFA">
        <w:rPr>
          <w:rFonts w:ascii="Bookman Old Style" w:hAnsi="Bookman Old Style" w:cs="Helvetica"/>
        </w:rPr>
        <w:t xml:space="preserve"> apportare eventuali variazioni </w:t>
      </w:r>
      <w:r>
        <w:rPr>
          <w:rFonts w:ascii="Bookman Old Style" w:hAnsi="Bookman Old Style" w:cs="Helvetica"/>
        </w:rPr>
        <w:t xml:space="preserve">al presente Regolamento, </w:t>
      </w:r>
      <w:r w:rsidR="004E0F7E" w:rsidRPr="00207DFA">
        <w:rPr>
          <w:rFonts w:ascii="Bookman Old Style" w:hAnsi="Bookman Old Style" w:cs="Helvetica"/>
        </w:rPr>
        <w:t xml:space="preserve">si riserva di dare </w:t>
      </w:r>
      <w:r w:rsidRPr="00207DFA">
        <w:rPr>
          <w:rFonts w:ascii="Bookman Old Style" w:hAnsi="Bookman Old Style" w:cs="Helvetica"/>
        </w:rPr>
        <w:t xml:space="preserve">tempestiva </w:t>
      </w:r>
      <w:r w:rsidR="004E0F7E" w:rsidRPr="00207DFA">
        <w:rPr>
          <w:rFonts w:ascii="Bookman Old Style" w:hAnsi="Bookman Old Style" w:cs="Helvetica"/>
        </w:rPr>
        <w:t>c</w:t>
      </w:r>
      <w:r>
        <w:rPr>
          <w:rFonts w:ascii="Bookman Old Style" w:hAnsi="Bookman Old Style" w:cs="Helvetica"/>
        </w:rPr>
        <w:t xml:space="preserve">omunicazione ai concorrenti </w:t>
      </w:r>
      <w:r w:rsidR="00923680">
        <w:rPr>
          <w:rFonts w:ascii="Bookman Old Style" w:hAnsi="Bookman Old Style" w:cs="Helvetica"/>
        </w:rPr>
        <w:t xml:space="preserve">tramite comunicazione sul profilo </w:t>
      </w:r>
      <w:proofErr w:type="spellStart"/>
      <w:r w:rsidR="00923680">
        <w:rPr>
          <w:rFonts w:ascii="Bookman Old Style" w:hAnsi="Bookman Old Style" w:cs="Helvetica"/>
        </w:rPr>
        <w:t>f</w:t>
      </w:r>
      <w:r w:rsidR="004E0F7E" w:rsidRPr="00207DFA">
        <w:rPr>
          <w:rFonts w:ascii="Bookman Old Style" w:hAnsi="Bookman Old Style" w:cs="Helvetica"/>
        </w:rPr>
        <w:t>acebook</w:t>
      </w:r>
      <w:proofErr w:type="spellEnd"/>
      <w:r w:rsidR="004E0F7E" w:rsidRPr="00207DFA">
        <w:rPr>
          <w:rFonts w:ascii="Bookman Old Style" w:hAnsi="Bookman Old Style" w:cs="Helvetica"/>
        </w:rPr>
        <w:t xml:space="preserve"> </w:t>
      </w:r>
      <w:r w:rsidR="00923680" w:rsidRPr="00207DFA">
        <w:rPr>
          <w:rFonts w:ascii="Bookman Old Style" w:hAnsi="Bookman Old Style" w:cs="Helvetica"/>
        </w:rPr>
        <w:t xml:space="preserve">del </w:t>
      </w:r>
      <w:r w:rsidR="00923680" w:rsidRPr="00F57A30">
        <w:rPr>
          <w:rFonts w:ascii="Bookman Old Style" w:hAnsi="Bookman Old Style"/>
          <w:b/>
          <w:bCs/>
        </w:rPr>
        <w:t>concorso letterario</w:t>
      </w:r>
      <w:r w:rsidR="00923680">
        <w:rPr>
          <w:rFonts w:ascii="Bookman Old Style" w:hAnsi="Bookman Old Style"/>
          <w:bCs/>
        </w:rPr>
        <w:t xml:space="preserve"> </w:t>
      </w:r>
      <w:r w:rsidR="00923680" w:rsidRPr="00207DFA">
        <w:rPr>
          <w:rFonts w:ascii="Bookman Old Style" w:hAnsi="Bookman Old Style"/>
          <w:b/>
          <w:bCs/>
        </w:rPr>
        <w:t>“Maria Costa”</w:t>
      </w:r>
      <w:r w:rsidR="00923680" w:rsidRPr="00207DFA">
        <w:rPr>
          <w:rFonts w:ascii="Bookman Old Style" w:hAnsi="Bookman Old Style" w:cs="Helvetica"/>
        </w:rPr>
        <w:t xml:space="preserve"> </w:t>
      </w:r>
      <w:r w:rsidR="00923680">
        <w:rPr>
          <w:rFonts w:ascii="Bookman Old Style" w:hAnsi="Bookman Old Style" w:cs="Helvetica"/>
        </w:rPr>
        <w:t>(</w:t>
      </w:r>
      <w:r w:rsidR="002D3030">
        <w:rPr>
          <w:rFonts w:ascii="Bookman Old Style" w:hAnsi="Bookman Old Style" w:cs="Helvetica"/>
        </w:rPr>
        <w:t>pagina ufficiale ATS Rinascita Gesso</w:t>
      </w:r>
      <w:r w:rsidR="00923680">
        <w:rPr>
          <w:rFonts w:ascii="Bookman Old Style" w:hAnsi="Bookman Old Style" w:cs="Helvetica"/>
        </w:rPr>
        <w:t>)</w:t>
      </w:r>
      <w:r w:rsidR="004E0F7E" w:rsidRPr="00207DFA">
        <w:rPr>
          <w:rFonts w:ascii="Bookman Old Style" w:hAnsi="Bookman Old Style" w:cs="Helvetica"/>
        </w:rPr>
        <w:t xml:space="preserve"> e sul </w:t>
      </w:r>
      <w:r w:rsidR="00923680">
        <w:rPr>
          <w:rFonts w:ascii="Bookman Old Style" w:hAnsi="Bookman Old Style" w:cs="Helvetica"/>
        </w:rPr>
        <w:t xml:space="preserve">proprio </w:t>
      </w:r>
      <w:r w:rsidR="004E0F7E" w:rsidRPr="00207DFA">
        <w:rPr>
          <w:rFonts w:ascii="Bookman Old Style" w:hAnsi="Bookman Old Style" w:cs="Helvetica"/>
        </w:rPr>
        <w:t xml:space="preserve">sito </w:t>
      </w:r>
      <w:r w:rsidR="00923680">
        <w:rPr>
          <w:rFonts w:ascii="Bookman Old Style" w:hAnsi="Bookman Old Style" w:cs="Helvetica"/>
        </w:rPr>
        <w:t>web</w:t>
      </w:r>
      <w:r w:rsidR="00923680" w:rsidRPr="00923680">
        <w:rPr>
          <w:rFonts w:ascii="Bookman Old Style" w:hAnsi="Bookman Old Style" w:cs="Arial"/>
          <w:bCs/>
          <w:shd w:val="clear" w:color="auto" w:fill="FFFFFF"/>
        </w:rPr>
        <w:t>.</w:t>
      </w:r>
    </w:p>
    <w:p w:rsidR="00F57A30" w:rsidRPr="00116F62" w:rsidRDefault="00F57A30" w:rsidP="006F4998">
      <w:pPr>
        <w:spacing w:before="100" w:beforeAutospacing="1" w:after="100" w:afterAutospacing="1"/>
        <w:jc w:val="both"/>
        <w:rPr>
          <w:rFonts w:ascii="Bookman Old Style" w:eastAsia="Times New Roman" w:hAnsi="Bookman Old Style" w:cs="Arial"/>
          <w:sz w:val="24"/>
          <w:szCs w:val="24"/>
          <w:lang w:eastAsia="it-IT"/>
        </w:rPr>
      </w:pPr>
      <w:r>
        <w:rPr>
          <w:rFonts w:ascii="Bookman Old Style" w:eastAsia="Times New Roman" w:hAnsi="Bookman Old Style" w:cs="Arial"/>
          <w:sz w:val="24"/>
          <w:szCs w:val="24"/>
          <w:lang w:eastAsia="it-IT"/>
        </w:rPr>
        <w:t>Del presente concorso, verrà</w:t>
      </w:r>
      <w:r w:rsidRPr="00116F62">
        <w:rPr>
          <w:rFonts w:ascii="Bookman Old Style" w:eastAsia="Times New Roman" w:hAnsi="Bookman Old Style" w:cs="Arial"/>
          <w:sz w:val="24"/>
          <w:szCs w:val="24"/>
          <w:lang w:eastAsia="it-IT"/>
        </w:rPr>
        <w:t xml:space="preserve"> data massima diffusione attraverso i mass media locali e regionali e tramite i</w:t>
      </w:r>
      <w:r>
        <w:rPr>
          <w:rFonts w:ascii="Bookman Old Style" w:eastAsia="Times New Roman" w:hAnsi="Bookman Old Style" w:cs="Arial"/>
          <w:sz w:val="24"/>
          <w:szCs w:val="24"/>
          <w:lang w:eastAsia="it-IT"/>
        </w:rPr>
        <w:t>l sito</w:t>
      </w:r>
      <w:r w:rsidRPr="00116F62">
        <w:rPr>
          <w:rFonts w:ascii="Bookman Old Style" w:eastAsia="Times New Roman" w:hAnsi="Bookman Old Style" w:cs="Arial"/>
          <w:sz w:val="24"/>
          <w:szCs w:val="24"/>
          <w:lang w:eastAsia="it-IT"/>
        </w:rPr>
        <w:t xml:space="preserve"> web </w:t>
      </w:r>
      <w:r>
        <w:rPr>
          <w:rFonts w:ascii="Bookman Old Style" w:eastAsia="Times New Roman" w:hAnsi="Bookman Old Style" w:cs="Arial"/>
          <w:sz w:val="24"/>
          <w:szCs w:val="24"/>
          <w:lang w:eastAsia="it-IT"/>
        </w:rPr>
        <w:t xml:space="preserve">e profilo </w:t>
      </w:r>
      <w:proofErr w:type="spellStart"/>
      <w:r>
        <w:rPr>
          <w:rFonts w:ascii="Bookman Old Style" w:eastAsia="Times New Roman" w:hAnsi="Bookman Old Style" w:cs="Arial"/>
          <w:sz w:val="24"/>
          <w:szCs w:val="24"/>
          <w:lang w:eastAsia="it-IT"/>
        </w:rPr>
        <w:t>facebook</w:t>
      </w:r>
      <w:proofErr w:type="spellEnd"/>
      <w:r>
        <w:rPr>
          <w:rFonts w:ascii="Bookman Old Style" w:eastAsia="Times New Roman" w:hAnsi="Bookman Old Style" w:cs="Arial"/>
          <w:sz w:val="24"/>
          <w:szCs w:val="24"/>
          <w:lang w:eastAsia="it-IT"/>
        </w:rPr>
        <w:t xml:space="preserve"> </w:t>
      </w:r>
      <w:r w:rsidRPr="00116F62">
        <w:rPr>
          <w:rFonts w:ascii="Bookman Old Style" w:eastAsia="Times New Roman" w:hAnsi="Bookman Old Style" w:cs="Arial"/>
          <w:sz w:val="24"/>
          <w:szCs w:val="24"/>
          <w:lang w:eastAsia="it-IT"/>
        </w:rPr>
        <w:t xml:space="preserve">della </w:t>
      </w:r>
      <w:proofErr w:type="spellStart"/>
      <w:r w:rsidRPr="00116F62">
        <w:rPr>
          <w:rFonts w:ascii="Bookman Old Style" w:eastAsia="Times New Roman" w:hAnsi="Bookman Old Style" w:cs="Arial"/>
          <w:sz w:val="24"/>
          <w:szCs w:val="24"/>
          <w:lang w:eastAsia="it-IT"/>
        </w:rPr>
        <w:t>A.T.S.</w:t>
      </w:r>
      <w:proofErr w:type="spellEnd"/>
      <w:r w:rsidRPr="00116F62">
        <w:rPr>
          <w:rFonts w:ascii="Bookman Old Style" w:eastAsia="Times New Roman" w:hAnsi="Bookman Old Style" w:cs="Arial"/>
          <w:sz w:val="24"/>
          <w:szCs w:val="24"/>
          <w:lang w:eastAsia="it-IT"/>
        </w:rPr>
        <w:t xml:space="preserve"> “Rinascita Gesso”, nonché attraverso altri siti e social network prescelti a livello locale, provinciale, regionale, per la più ampia diffusione, in modo particolare quelli a carattere letterario.</w:t>
      </w:r>
    </w:p>
    <w:p w:rsidR="00F57A30" w:rsidRDefault="00F57A30" w:rsidP="00207DFA">
      <w:pPr>
        <w:spacing w:after="0"/>
        <w:jc w:val="both"/>
        <w:rPr>
          <w:rFonts w:ascii="Bookman Old Style" w:eastAsia="Times New Roman" w:hAnsi="Bookman Old Style" w:cs="Times New Roman"/>
          <w:b/>
          <w:bCs/>
          <w:sz w:val="24"/>
          <w:szCs w:val="24"/>
        </w:rPr>
      </w:pPr>
    </w:p>
    <w:p w:rsidR="004E0F7E" w:rsidRPr="006F4998" w:rsidRDefault="004E0F7E" w:rsidP="006F4998">
      <w:pPr>
        <w:spacing w:after="0"/>
        <w:jc w:val="center"/>
        <w:rPr>
          <w:rFonts w:ascii="Bookman Old Style" w:eastAsia="Times New Roman" w:hAnsi="Bookman Old Style" w:cs="Times New Roman"/>
          <w:b/>
          <w:bCs/>
          <w:color w:val="4F81BD" w:themeColor="accent1"/>
          <w:sz w:val="24"/>
          <w:szCs w:val="24"/>
        </w:rPr>
      </w:pPr>
      <w:r w:rsidRPr="006F4998">
        <w:rPr>
          <w:rFonts w:ascii="Bookman Old Style" w:eastAsia="Times New Roman" w:hAnsi="Bookman Old Style" w:cs="Times New Roman"/>
          <w:b/>
          <w:bCs/>
          <w:color w:val="4F81BD" w:themeColor="accent1"/>
          <w:sz w:val="24"/>
          <w:szCs w:val="24"/>
        </w:rPr>
        <w:t>TRATTAMENTO DATI</w:t>
      </w:r>
    </w:p>
    <w:p w:rsidR="00722343" w:rsidRPr="00207DFA" w:rsidRDefault="00722343" w:rsidP="00207DFA">
      <w:pPr>
        <w:spacing w:after="0"/>
        <w:jc w:val="both"/>
        <w:rPr>
          <w:rFonts w:ascii="Bookman Old Style" w:eastAsia="Times New Roman" w:hAnsi="Bookman Old Style" w:cs="Times New Roman"/>
          <w:sz w:val="24"/>
          <w:szCs w:val="24"/>
        </w:rPr>
      </w:pPr>
    </w:p>
    <w:p w:rsidR="00923680" w:rsidRDefault="004E0F7E" w:rsidP="00207DFA">
      <w:pPr>
        <w:spacing w:after="0"/>
        <w:jc w:val="both"/>
        <w:rPr>
          <w:rFonts w:ascii="Bookman Old Style" w:eastAsia="Times New Roman" w:hAnsi="Bookman Old Style" w:cs="Times New Roman"/>
          <w:sz w:val="24"/>
          <w:szCs w:val="24"/>
        </w:rPr>
      </w:pPr>
      <w:r w:rsidRPr="00207DFA">
        <w:rPr>
          <w:rFonts w:ascii="Bookman Old Style" w:eastAsia="Times New Roman" w:hAnsi="Bookman Old Style" w:cs="Times New Roman"/>
          <w:sz w:val="24"/>
          <w:szCs w:val="24"/>
        </w:rPr>
        <w:t>I dati personali trasmessi verranno t</w:t>
      </w:r>
      <w:r w:rsidR="00923680">
        <w:rPr>
          <w:rFonts w:ascii="Bookman Old Style" w:eastAsia="Times New Roman" w:hAnsi="Bookman Old Style" w:cs="Times New Roman"/>
          <w:sz w:val="24"/>
          <w:szCs w:val="24"/>
        </w:rPr>
        <w:t>rattati in conformità alle normative</w:t>
      </w:r>
      <w:r w:rsidRPr="00207DFA">
        <w:rPr>
          <w:rFonts w:ascii="Bookman Old Style" w:eastAsia="Times New Roman" w:hAnsi="Bookman Old Style" w:cs="Times New Roman"/>
          <w:sz w:val="24"/>
          <w:szCs w:val="24"/>
        </w:rPr>
        <w:t xml:space="preserve"> </w:t>
      </w:r>
      <w:r w:rsidR="00923680">
        <w:rPr>
          <w:rFonts w:ascii="Bookman Old Style" w:eastAsia="Times New Roman" w:hAnsi="Bookman Old Style" w:cs="Times New Roman"/>
          <w:sz w:val="24"/>
          <w:szCs w:val="24"/>
        </w:rPr>
        <w:t>vigenti</w:t>
      </w:r>
      <w:r w:rsidR="006F4998">
        <w:rPr>
          <w:rFonts w:ascii="Bookman Old Style" w:eastAsia="Times New Roman" w:hAnsi="Bookman Old Style" w:cs="Times New Roman"/>
          <w:sz w:val="24"/>
          <w:szCs w:val="24"/>
        </w:rPr>
        <w:t xml:space="preserve"> </w:t>
      </w:r>
      <w:r w:rsidRPr="00207DFA">
        <w:rPr>
          <w:rFonts w:ascii="Bookman Old Style" w:eastAsia="Times New Roman" w:hAnsi="Bookman Old Style" w:cs="Times New Roman"/>
          <w:sz w:val="24"/>
          <w:szCs w:val="24"/>
        </w:rPr>
        <w:t>e</w:t>
      </w:r>
      <w:r w:rsidR="00923680">
        <w:rPr>
          <w:rFonts w:ascii="Bookman Old Style" w:eastAsia="Times New Roman" w:hAnsi="Bookman Old Style" w:cs="Times New Roman"/>
          <w:sz w:val="24"/>
          <w:szCs w:val="24"/>
        </w:rPr>
        <w:t>d</w:t>
      </w:r>
      <w:r w:rsidRPr="00207DFA">
        <w:rPr>
          <w:rFonts w:ascii="Bookman Old Style" w:eastAsia="Times New Roman" w:hAnsi="Bookman Old Style" w:cs="Times New Roman"/>
          <w:sz w:val="24"/>
          <w:szCs w:val="24"/>
        </w:rPr>
        <w:t xml:space="preserve"> utilizzati esclusivamente per le finalità connesse al concorso in oggetto e conservati per il tempo strettamente necessario all’e</w:t>
      </w:r>
      <w:r w:rsidR="00923680">
        <w:rPr>
          <w:rFonts w:ascii="Bookman Old Style" w:eastAsia="Times New Roman" w:hAnsi="Bookman Old Style" w:cs="Times New Roman"/>
          <w:sz w:val="24"/>
          <w:szCs w:val="24"/>
        </w:rPr>
        <w:t>spletamento dello stesso</w:t>
      </w:r>
      <w:r w:rsidRPr="00207DFA">
        <w:rPr>
          <w:rFonts w:ascii="Bookman Old Style" w:eastAsia="Times New Roman" w:hAnsi="Bookman Old Style" w:cs="Times New Roman"/>
          <w:sz w:val="24"/>
          <w:szCs w:val="24"/>
        </w:rPr>
        <w:t>.</w:t>
      </w:r>
    </w:p>
    <w:p w:rsidR="00923680" w:rsidRDefault="004E0F7E" w:rsidP="00207DFA">
      <w:pPr>
        <w:spacing w:after="0"/>
        <w:jc w:val="both"/>
        <w:rPr>
          <w:rFonts w:ascii="Bookman Old Style" w:eastAsia="Times New Roman" w:hAnsi="Bookman Old Style" w:cs="Times New Roman"/>
          <w:sz w:val="24"/>
          <w:szCs w:val="24"/>
        </w:rPr>
      </w:pPr>
      <w:r w:rsidRPr="00207DFA">
        <w:rPr>
          <w:rFonts w:ascii="Bookman Old Style" w:eastAsia="Times New Roman" w:hAnsi="Bookman Old Style" w:cs="Times New Roman"/>
          <w:sz w:val="24"/>
          <w:szCs w:val="24"/>
        </w:rPr>
        <w:t xml:space="preserve">Il conferimento dei dati è obbligatorio e necessario per </w:t>
      </w:r>
      <w:r w:rsidR="00923680">
        <w:rPr>
          <w:rFonts w:ascii="Bookman Old Style" w:eastAsia="Times New Roman" w:hAnsi="Bookman Old Style" w:cs="Times New Roman"/>
          <w:sz w:val="24"/>
          <w:szCs w:val="24"/>
        </w:rPr>
        <w:t xml:space="preserve">poter </w:t>
      </w:r>
      <w:r w:rsidRPr="00207DFA">
        <w:rPr>
          <w:rFonts w:ascii="Bookman Old Style" w:eastAsia="Times New Roman" w:hAnsi="Bookman Old Style" w:cs="Times New Roman"/>
          <w:sz w:val="24"/>
          <w:szCs w:val="24"/>
        </w:rPr>
        <w:t xml:space="preserve">partecipare al concorso. </w:t>
      </w:r>
    </w:p>
    <w:p w:rsidR="004E0F7E" w:rsidRPr="00207DFA" w:rsidRDefault="004E0F7E" w:rsidP="00207DFA">
      <w:pPr>
        <w:spacing w:after="0"/>
        <w:jc w:val="both"/>
        <w:rPr>
          <w:rFonts w:ascii="Bookman Old Style" w:eastAsia="Times New Roman" w:hAnsi="Bookman Old Style" w:cs="Times New Roman"/>
          <w:b/>
          <w:bCs/>
          <w:sz w:val="24"/>
          <w:szCs w:val="24"/>
        </w:rPr>
      </w:pPr>
      <w:r w:rsidRPr="00207DFA">
        <w:rPr>
          <w:rFonts w:ascii="Bookman Old Style" w:eastAsia="Times New Roman" w:hAnsi="Bookman Old Style" w:cs="Times New Roman"/>
          <w:sz w:val="24"/>
          <w:szCs w:val="24"/>
        </w:rPr>
        <w:t>Gli interessati godono dei diritti di cui all’art.7</w:t>
      </w:r>
      <w:r w:rsidR="006F4998">
        <w:rPr>
          <w:rFonts w:ascii="Bookman Old Style" w:eastAsia="Times New Roman" w:hAnsi="Bookman Old Style" w:cs="Times New Roman"/>
          <w:sz w:val="24"/>
          <w:szCs w:val="24"/>
        </w:rPr>
        <w:t xml:space="preserve"> </w:t>
      </w:r>
      <w:r w:rsidRPr="00207DFA">
        <w:rPr>
          <w:rFonts w:ascii="Bookman Old Style" w:eastAsia="Times New Roman" w:hAnsi="Bookman Old Style" w:cs="Times New Roman"/>
          <w:sz w:val="24"/>
          <w:szCs w:val="24"/>
        </w:rPr>
        <w:t xml:space="preserve">del </w:t>
      </w:r>
      <w:proofErr w:type="spellStart"/>
      <w:r w:rsidRPr="00207DFA">
        <w:rPr>
          <w:rFonts w:ascii="Bookman Old Style" w:eastAsia="Times New Roman" w:hAnsi="Bookman Old Style" w:cs="Times New Roman"/>
          <w:sz w:val="24"/>
          <w:szCs w:val="24"/>
        </w:rPr>
        <w:t>D.Lgs.</w:t>
      </w:r>
      <w:proofErr w:type="spellEnd"/>
      <w:r w:rsidRPr="00207DFA">
        <w:rPr>
          <w:rFonts w:ascii="Bookman Old Style" w:eastAsia="Times New Roman" w:hAnsi="Bookman Old Style" w:cs="Times New Roman"/>
          <w:sz w:val="24"/>
          <w:szCs w:val="24"/>
        </w:rPr>
        <w:t xml:space="preserve"> 196/2003.</w:t>
      </w:r>
    </w:p>
    <w:p w:rsidR="004E0F7E" w:rsidRPr="00207DFA" w:rsidRDefault="004E0F7E" w:rsidP="00207DFA">
      <w:pPr>
        <w:pStyle w:val="NormaleWeb"/>
        <w:shd w:val="clear" w:color="auto" w:fill="FFFFFF"/>
        <w:spacing w:before="0" w:beforeAutospacing="0" w:after="0" w:afterAutospacing="0" w:line="276" w:lineRule="auto"/>
        <w:jc w:val="both"/>
        <w:rPr>
          <w:rFonts w:ascii="Bookman Old Style" w:hAnsi="Bookman Old Style" w:cs="Helvetica"/>
          <w:b/>
          <w:bCs/>
          <w:color w:val="333333"/>
        </w:rPr>
      </w:pPr>
    </w:p>
    <w:p w:rsidR="00F57A30" w:rsidRDefault="00F57A30">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pPr>
        <w:pStyle w:val="NormaleWeb"/>
        <w:shd w:val="clear" w:color="auto" w:fill="FFFFFF"/>
        <w:spacing w:before="0" w:beforeAutospacing="0" w:after="0" w:afterAutospacing="0" w:line="276" w:lineRule="auto"/>
        <w:jc w:val="both"/>
        <w:rPr>
          <w:rFonts w:ascii="Bookman Old Style" w:hAnsi="Bookman Old Style" w:cs="Helvetica"/>
          <w:color w:val="0070C0"/>
        </w:rPr>
      </w:pPr>
    </w:p>
    <w:p w:rsidR="004F773A" w:rsidRDefault="004F773A" w:rsidP="004F773A">
      <w:pPr>
        <w:jc w:val="center"/>
        <w:rPr>
          <w:rFonts w:ascii="Georgia" w:hAnsi="Georgia"/>
          <w:color w:val="C00000"/>
          <w:sz w:val="24"/>
          <w:szCs w:val="24"/>
        </w:rPr>
      </w:pPr>
      <w:r>
        <w:rPr>
          <w:rFonts w:ascii="Georgia" w:hAnsi="Georgia"/>
          <w:noProof/>
          <w:color w:val="C00000"/>
          <w:sz w:val="24"/>
          <w:szCs w:val="24"/>
          <w:lang w:eastAsia="it-IT"/>
        </w:rPr>
        <w:lastRenderedPageBreak/>
        <w:drawing>
          <wp:inline distT="0" distB="0" distL="0" distR="0">
            <wp:extent cx="5364616" cy="1331120"/>
            <wp:effectExtent l="19050" t="0" r="7484" b="0"/>
            <wp:docPr id="1" name="Immagine 1" descr="Logo Concorso M C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corso M Costa"/>
                    <pic:cNvPicPr>
                      <a:picLocks noChangeAspect="1" noChangeArrowheads="1"/>
                    </pic:cNvPicPr>
                  </pic:nvPicPr>
                  <pic:blipFill>
                    <a:blip r:embed="rId11" cstate="print"/>
                    <a:srcRect/>
                    <a:stretch>
                      <a:fillRect/>
                    </a:stretch>
                  </pic:blipFill>
                  <pic:spPr bwMode="auto">
                    <a:xfrm>
                      <a:off x="0" y="0"/>
                      <a:ext cx="5388226" cy="1336978"/>
                    </a:xfrm>
                    <a:prstGeom prst="rect">
                      <a:avLst/>
                    </a:prstGeom>
                    <a:noFill/>
                    <a:ln w="9525">
                      <a:noFill/>
                      <a:miter lim="800000"/>
                      <a:headEnd/>
                      <a:tailEnd/>
                    </a:ln>
                  </pic:spPr>
                </pic:pic>
              </a:graphicData>
            </a:graphic>
          </wp:inline>
        </w:drawing>
      </w:r>
    </w:p>
    <w:tbl>
      <w:tblPr>
        <w:tblW w:w="0" w:type="auto"/>
        <w:tblInd w:w="51" w:type="dxa"/>
        <w:tblLayout w:type="fixed"/>
        <w:tblCellMar>
          <w:top w:w="80" w:type="dxa"/>
          <w:left w:w="0" w:type="dxa"/>
          <w:bottom w:w="80" w:type="dxa"/>
          <w:right w:w="0" w:type="dxa"/>
        </w:tblCellMar>
        <w:tblLook w:val="04A0"/>
      </w:tblPr>
      <w:tblGrid>
        <w:gridCol w:w="2470"/>
        <w:gridCol w:w="4866"/>
        <w:gridCol w:w="699"/>
        <w:gridCol w:w="1510"/>
      </w:tblGrid>
      <w:tr w:rsidR="004F773A" w:rsidTr="004F773A">
        <w:trPr>
          <w:cantSplit/>
          <w:trHeight w:val="421"/>
        </w:trPr>
        <w:tc>
          <w:tcPr>
            <w:tcW w:w="2470" w:type="dxa"/>
            <w:tcBorders>
              <w:top w:val="single" w:sz="4" w:space="0" w:color="000000"/>
              <w:left w:val="single" w:sz="4" w:space="0" w:color="000000"/>
              <w:bottom w:val="single" w:sz="4" w:space="0" w:color="000000"/>
              <w:right w:val="nil"/>
            </w:tcBorders>
            <w:shd w:val="clear" w:color="auto" w:fill="FFFFFF"/>
            <w:vAlign w:val="center"/>
            <w:hideMark/>
          </w:tcPr>
          <w:p w:rsidR="004F773A" w:rsidRDefault="004F773A">
            <w:pPr>
              <w:pStyle w:val="Body1"/>
              <w:snapToGrid w:val="0"/>
              <w:rPr>
                <w:rFonts w:ascii="Verdana" w:hAnsi="Verdana" w:cs="Verdana"/>
                <w:b/>
                <w:color w:val="244061"/>
              </w:rPr>
            </w:pPr>
            <w:r>
              <w:rPr>
                <w:rFonts w:ascii="Verdana" w:hAnsi="Verdana" w:cs="Verdana"/>
                <w:b/>
                <w:color w:val="244061"/>
              </w:rPr>
              <w:t xml:space="preserve"> Nome e </w:t>
            </w:r>
            <w:proofErr w:type="spellStart"/>
            <w:r>
              <w:rPr>
                <w:rFonts w:ascii="Verdana" w:hAnsi="Verdana" w:cs="Verdana"/>
                <w:b/>
                <w:color w:val="244061"/>
              </w:rPr>
              <w:t>cognome</w:t>
            </w:r>
            <w:r>
              <w:rPr>
                <w:rFonts w:ascii="Verdana" w:hAnsi="Verdana" w:cs="Verdana"/>
                <w:b/>
                <w:color w:val="FF0000"/>
              </w:rPr>
              <w:t>*</w:t>
            </w:r>
            <w:proofErr w:type="spellEnd"/>
            <w:r>
              <w:rPr>
                <w:rFonts w:ascii="Verdana" w:hAnsi="Verdana" w:cs="Verdana"/>
                <w:b/>
                <w:color w:val="244061"/>
              </w:rPr>
              <w:t xml:space="preserve">: </w:t>
            </w:r>
          </w:p>
        </w:tc>
        <w:tc>
          <w:tcPr>
            <w:tcW w:w="70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F773A" w:rsidRPr="004F773A" w:rsidRDefault="004F773A" w:rsidP="004F773A">
            <w:pPr>
              <w:snapToGrid w:val="0"/>
              <w:ind w:right="266"/>
              <w:rPr>
                <w:rFonts w:ascii="Verdana" w:hAnsi="Verdana" w:cs="Verdana"/>
                <w:b/>
                <w:color w:val="244061"/>
                <w:sz w:val="20"/>
                <w:szCs w:val="20"/>
              </w:rPr>
            </w:pPr>
            <w:r>
              <w:rPr>
                <w:rFonts w:ascii="Verdana" w:hAnsi="Verdana" w:cs="Verdana"/>
                <w:b/>
                <w:color w:val="244061"/>
              </w:rPr>
              <w:t xml:space="preserve"> </w:t>
            </w:r>
          </w:p>
        </w:tc>
      </w:tr>
      <w:tr w:rsidR="004F773A" w:rsidTr="004F773A">
        <w:trPr>
          <w:cantSplit/>
          <w:trHeight w:val="291"/>
        </w:trPr>
        <w:tc>
          <w:tcPr>
            <w:tcW w:w="2470" w:type="dxa"/>
            <w:tcBorders>
              <w:top w:val="single" w:sz="4" w:space="0" w:color="000000"/>
              <w:left w:val="single" w:sz="4" w:space="0" w:color="000000"/>
              <w:bottom w:val="single" w:sz="4" w:space="0" w:color="000000"/>
              <w:right w:val="nil"/>
            </w:tcBorders>
            <w:shd w:val="clear" w:color="auto" w:fill="FFFFFF"/>
            <w:vAlign w:val="center"/>
            <w:hideMark/>
          </w:tcPr>
          <w:p w:rsidR="004F773A" w:rsidRDefault="004F773A">
            <w:pPr>
              <w:pStyle w:val="Body1"/>
              <w:snapToGrid w:val="0"/>
              <w:rPr>
                <w:rFonts w:ascii="Verdana" w:hAnsi="Verdana" w:cs="Verdana"/>
                <w:color w:val="244061"/>
              </w:rPr>
            </w:pPr>
            <w:r>
              <w:rPr>
                <w:rFonts w:ascii="Verdana" w:hAnsi="Verdana" w:cs="Verdana"/>
                <w:color w:val="244061"/>
              </w:rPr>
              <w:t xml:space="preserve"> Nato/a </w:t>
            </w:r>
            <w:proofErr w:type="spellStart"/>
            <w:r>
              <w:rPr>
                <w:rFonts w:ascii="Verdana" w:hAnsi="Verdana" w:cs="Verdana"/>
                <w:color w:val="244061"/>
              </w:rPr>
              <w:t>a</w:t>
            </w:r>
            <w:r>
              <w:rPr>
                <w:rFonts w:ascii="Verdana" w:hAnsi="Verdana" w:cs="Verdana"/>
                <w:color w:val="FF0000"/>
              </w:rPr>
              <w:t>*</w:t>
            </w:r>
            <w:proofErr w:type="spellEnd"/>
            <w:r>
              <w:rPr>
                <w:rFonts w:ascii="Verdana" w:hAnsi="Verdana" w:cs="Verdana"/>
                <w:color w:val="FF0000"/>
              </w:rPr>
              <w:t>:</w:t>
            </w:r>
          </w:p>
        </w:tc>
        <w:tc>
          <w:tcPr>
            <w:tcW w:w="70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773A" w:rsidRPr="004F773A" w:rsidRDefault="004F773A">
            <w:pPr>
              <w:snapToGrid w:val="0"/>
              <w:rPr>
                <w:rFonts w:ascii="Verdana" w:hAnsi="Verdana" w:cs="Verdana"/>
                <w:color w:val="244061"/>
                <w:sz w:val="20"/>
                <w:szCs w:val="20"/>
              </w:rPr>
            </w:pPr>
            <w:r>
              <w:rPr>
                <w:rFonts w:ascii="Verdana" w:hAnsi="Verdana" w:cs="Verdana"/>
                <w:color w:val="244061"/>
              </w:rPr>
              <w:t xml:space="preserve"> </w:t>
            </w:r>
          </w:p>
        </w:tc>
      </w:tr>
      <w:tr w:rsidR="004F773A" w:rsidTr="004F773A">
        <w:trPr>
          <w:cantSplit/>
          <w:trHeight w:val="291"/>
        </w:trPr>
        <w:tc>
          <w:tcPr>
            <w:tcW w:w="2470" w:type="dxa"/>
            <w:tcBorders>
              <w:top w:val="single" w:sz="4" w:space="0" w:color="000000"/>
              <w:left w:val="single" w:sz="4" w:space="0" w:color="000000"/>
              <w:bottom w:val="single" w:sz="4" w:space="0" w:color="000000"/>
              <w:right w:val="nil"/>
            </w:tcBorders>
            <w:shd w:val="clear" w:color="auto" w:fill="FFFFFF"/>
            <w:vAlign w:val="center"/>
            <w:hideMark/>
          </w:tcPr>
          <w:p w:rsidR="004F773A" w:rsidRDefault="004F773A">
            <w:pPr>
              <w:pStyle w:val="Body1"/>
              <w:snapToGrid w:val="0"/>
              <w:rPr>
                <w:rFonts w:ascii="Verdana" w:hAnsi="Verdana" w:cs="Verdana"/>
                <w:color w:val="FF0000"/>
              </w:rPr>
            </w:pPr>
            <w:r>
              <w:rPr>
                <w:rFonts w:ascii="Verdana" w:hAnsi="Verdana" w:cs="Verdana"/>
                <w:color w:val="244061"/>
              </w:rPr>
              <w:t xml:space="preserve"> Residente in </w:t>
            </w:r>
            <w:proofErr w:type="spellStart"/>
            <w:r>
              <w:rPr>
                <w:rFonts w:ascii="Verdana" w:hAnsi="Verdana" w:cs="Verdana"/>
                <w:color w:val="244061"/>
              </w:rPr>
              <w:t>Via</w:t>
            </w:r>
            <w:r>
              <w:rPr>
                <w:rFonts w:ascii="Verdana" w:hAnsi="Verdana" w:cs="Verdana"/>
                <w:color w:val="FF0000"/>
              </w:rPr>
              <w:t>*</w:t>
            </w:r>
            <w:proofErr w:type="spellEnd"/>
            <w:r>
              <w:rPr>
                <w:rFonts w:ascii="Verdana" w:hAnsi="Verdana" w:cs="Verdana"/>
                <w:color w:val="244061"/>
              </w:rPr>
              <w:t>:</w:t>
            </w:r>
          </w:p>
        </w:tc>
        <w:tc>
          <w:tcPr>
            <w:tcW w:w="4866" w:type="dxa"/>
            <w:tcBorders>
              <w:top w:val="single" w:sz="4" w:space="0" w:color="000000"/>
              <w:left w:val="single" w:sz="4" w:space="0" w:color="000000"/>
              <w:bottom w:val="single" w:sz="4" w:space="0" w:color="000000"/>
              <w:right w:val="nil"/>
            </w:tcBorders>
            <w:shd w:val="clear" w:color="auto" w:fill="FFFFFF"/>
            <w:vAlign w:val="center"/>
            <w:hideMark/>
          </w:tcPr>
          <w:p w:rsidR="004F773A" w:rsidRPr="004F773A" w:rsidRDefault="004F773A">
            <w:pPr>
              <w:snapToGrid w:val="0"/>
              <w:rPr>
                <w:rFonts w:ascii="Verdana" w:hAnsi="Verdana" w:cs="Verdana"/>
                <w:color w:val="FF0000"/>
                <w:sz w:val="20"/>
                <w:szCs w:val="20"/>
              </w:rPr>
            </w:pPr>
            <w:r>
              <w:rPr>
                <w:rFonts w:ascii="Verdana" w:hAnsi="Verdana" w:cs="Verdana"/>
                <w:color w:val="FF0000"/>
              </w:rPr>
              <w:t xml:space="preserve"> </w:t>
            </w:r>
          </w:p>
        </w:tc>
        <w:tc>
          <w:tcPr>
            <w:tcW w:w="699" w:type="dxa"/>
            <w:tcBorders>
              <w:top w:val="single" w:sz="4" w:space="0" w:color="000000"/>
              <w:left w:val="single" w:sz="4" w:space="0" w:color="000000"/>
              <w:bottom w:val="single" w:sz="4" w:space="0" w:color="000000"/>
              <w:right w:val="nil"/>
            </w:tcBorders>
            <w:shd w:val="clear" w:color="auto" w:fill="FFFFFF"/>
            <w:vAlign w:val="center"/>
            <w:hideMark/>
          </w:tcPr>
          <w:p w:rsidR="004F773A" w:rsidRPr="004F773A" w:rsidRDefault="004F773A">
            <w:pPr>
              <w:pStyle w:val="Body1"/>
              <w:snapToGrid w:val="0"/>
              <w:rPr>
                <w:rFonts w:ascii="Verdana" w:hAnsi="Verdana" w:cs="Verdana"/>
                <w:color w:val="FF0000"/>
              </w:rPr>
            </w:pPr>
            <w:r>
              <w:rPr>
                <w:rFonts w:ascii="Verdana" w:hAnsi="Verdana" w:cs="Verdana"/>
                <w:color w:val="244061"/>
                <w:sz w:val="22"/>
                <w:szCs w:val="22"/>
              </w:rPr>
              <w:t xml:space="preserve"> </w:t>
            </w:r>
          </w:p>
        </w:tc>
        <w:tc>
          <w:tcPr>
            <w:tcW w:w="1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773A" w:rsidRPr="004F773A" w:rsidRDefault="004F773A">
            <w:pPr>
              <w:snapToGrid w:val="0"/>
              <w:rPr>
                <w:rFonts w:ascii="Verdana" w:hAnsi="Verdana" w:cs="Verdana"/>
                <w:color w:val="FF0000"/>
                <w:sz w:val="20"/>
                <w:szCs w:val="20"/>
              </w:rPr>
            </w:pPr>
            <w:r>
              <w:rPr>
                <w:rFonts w:ascii="Verdana" w:hAnsi="Verdana" w:cs="Verdana"/>
                <w:color w:val="FF0000"/>
              </w:rPr>
              <w:t xml:space="preserve"> </w:t>
            </w:r>
          </w:p>
        </w:tc>
      </w:tr>
      <w:tr w:rsidR="004F773A" w:rsidTr="004F773A">
        <w:trPr>
          <w:cantSplit/>
          <w:trHeight w:val="291"/>
        </w:trPr>
        <w:tc>
          <w:tcPr>
            <w:tcW w:w="2470" w:type="dxa"/>
            <w:tcBorders>
              <w:top w:val="single" w:sz="4" w:space="0" w:color="000000"/>
              <w:left w:val="single" w:sz="4" w:space="0" w:color="000000"/>
              <w:bottom w:val="single" w:sz="4" w:space="0" w:color="000000"/>
              <w:right w:val="nil"/>
            </w:tcBorders>
            <w:shd w:val="clear" w:color="auto" w:fill="FFFFFF"/>
            <w:vAlign w:val="center"/>
            <w:hideMark/>
          </w:tcPr>
          <w:p w:rsidR="004F773A" w:rsidRDefault="004F773A">
            <w:pPr>
              <w:pStyle w:val="Body1"/>
              <w:snapToGrid w:val="0"/>
              <w:rPr>
                <w:rFonts w:ascii="Verdana" w:hAnsi="Verdana" w:cs="Verdana"/>
                <w:color w:val="244061"/>
              </w:rPr>
            </w:pPr>
            <w:r>
              <w:rPr>
                <w:rFonts w:ascii="Verdana" w:hAnsi="Verdana" w:cs="Verdana"/>
                <w:color w:val="244061"/>
              </w:rPr>
              <w:t xml:space="preserve"> </w:t>
            </w:r>
            <w:proofErr w:type="spellStart"/>
            <w:r>
              <w:rPr>
                <w:rFonts w:ascii="Verdana" w:hAnsi="Verdana" w:cs="Verdana"/>
                <w:color w:val="244061"/>
              </w:rPr>
              <w:t>Comune</w:t>
            </w:r>
            <w:r>
              <w:rPr>
                <w:rFonts w:ascii="Verdana" w:hAnsi="Verdana" w:cs="Verdana"/>
                <w:color w:val="FF0000"/>
              </w:rPr>
              <w:t>*</w:t>
            </w:r>
            <w:proofErr w:type="spellEnd"/>
            <w:r>
              <w:rPr>
                <w:rFonts w:ascii="Verdana" w:hAnsi="Verdana" w:cs="Verdana"/>
                <w:color w:val="244061"/>
              </w:rPr>
              <w:t>:</w:t>
            </w:r>
          </w:p>
        </w:tc>
        <w:tc>
          <w:tcPr>
            <w:tcW w:w="4866" w:type="dxa"/>
            <w:tcBorders>
              <w:top w:val="single" w:sz="4" w:space="0" w:color="000000"/>
              <w:left w:val="single" w:sz="4" w:space="0" w:color="000000"/>
              <w:bottom w:val="single" w:sz="4" w:space="0" w:color="000000"/>
              <w:right w:val="nil"/>
            </w:tcBorders>
            <w:shd w:val="clear" w:color="auto" w:fill="FFFFFF"/>
            <w:vAlign w:val="center"/>
            <w:hideMark/>
          </w:tcPr>
          <w:p w:rsidR="004F773A" w:rsidRPr="004F773A" w:rsidRDefault="004F773A">
            <w:pPr>
              <w:snapToGrid w:val="0"/>
              <w:rPr>
                <w:rFonts w:ascii="Verdana" w:hAnsi="Verdana" w:cs="Verdana"/>
                <w:color w:val="244061"/>
                <w:sz w:val="20"/>
                <w:szCs w:val="20"/>
              </w:rPr>
            </w:pPr>
            <w:r>
              <w:rPr>
                <w:rFonts w:ascii="Verdana" w:hAnsi="Verdana" w:cs="Verdana"/>
                <w:color w:val="244061"/>
              </w:rPr>
              <w:t xml:space="preserve"> </w:t>
            </w:r>
          </w:p>
        </w:tc>
        <w:tc>
          <w:tcPr>
            <w:tcW w:w="699" w:type="dxa"/>
            <w:tcBorders>
              <w:top w:val="single" w:sz="4" w:space="0" w:color="000000"/>
              <w:left w:val="single" w:sz="4" w:space="0" w:color="000000"/>
              <w:bottom w:val="single" w:sz="4" w:space="0" w:color="000000"/>
              <w:right w:val="nil"/>
            </w:tcBorders>
            <w:shd w:val="clear" w:color="auto" w:fill="FFFFFF"/>
            <w:vAlign w:val="center"/>
            <w:hideMark/>
          </w:tcPr>
          <w:p w:rsidR="004F773A" w:rsidRPr="004F773A" w:rsidRDefault="004F773A">
            <w:pPr>
              <w:pStyle w:val="Body1"/>
              <w:snapToGrid w:val="0"/>
              <w:rPr>
                <w:rFonts w:ascii="Verdana" w:hAnsi="Verdana" w:cs="Verdana"/>
                <w:color w:val="FF0000"/>
              </w:rPr>
            </w:pPr>
            <w:r>
              <w:rPr>
                <w:rFonts w:ascii="Verdana" w:hAnsi="Verdana" w:cs="Verdana"/>
                <w:color w:val="244061"/>
                <w:sz w:val="22"/>
                <w:szCs w:val="22"/>
              </w:rPr>
              <w:t xml:space="preserve"> </w:t>
            </w:r>
          </w:p>
        </w:tc>
        <w:tc>
          <w:tcPr>
            <w:tcW w:w="1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773A" w:rsidRPr="004F773A" w:rsidRDefault="004F773A">
            <w:pPr>
              <w:snapToGrid w:val="0"/>
              <w:rPr>
                <w:rFonts w:ascii="Verdana" w:hAnsi="Verdana" w:cs="Verdana"/>
                <w:color w:val="FF0000"/>
                <w:sz w:val="20"/>
                <w:szCs w:val="20"/>
              </w:rPr>
            </w:pPr>
            <w:r>
              <w:rPr>
                <w:rFonts w:ascii="Verdana" w:hAnsi="Verdana" w:cs="Verdana"/>
                <w:color w:val="FF0000"/>
              </w:rPr>
              <w:t xml:space="preserve"> </w:t>
            </w:r>
          </w:p>
        </w:tc>
      </w:tr>
      <w:tr w:rsidR="004F773A" w:rsidTr="004F773A">
        <w:trPr>
          <w:cantSplit/>
          <w:trHeight w:val="291"/>
        </w:trPr>
        <w:tc>
          <w:tcPr>
            <w:tcW w:w="2470" w:type="dxa"/>
            <w:tcBorders>
              <w:top w:val="single" w:sz="4" w:space="0" w:color="000000"/>
              <w:left w:val="single" w:sz="4" w:space="0" w:color="000000"/>
              <w:bottom w:val="single" w:sz="4" w:space="0" w:color="000000"/>
              <w:right w:val="nil"/>
            </w:tcBorders>
            <w:shd w:val="clear" w:color="auto" w:fill="FFFFFF"/>
            <w:vAlign w:val="center"/>
            <w:hideMark/>
          </w:tcPr>
          <w:p w:rsidR="004F773A" w:rsidRDefault="004F773A">
            <w:pPr>
              <w:pStyle w:val="Body1"/>
              <w:snapToGrid w:val="0"/>
              <w:spacing w:line="276" w:lineRule="auto"/>
              <w:rPr>
                <w:rFonts w:ascii="Verdana" w:hAnsi="Verdana" w:cs="Verdana"/>
                <w:i/>
                <w:color w:val="002060"/>
                <w:sz w:val="14"/>
              </w:rPr>
            </w:pPr>
            <w:r>
              <w:rPr>
                <w:rFonts w:ascii="Verdana" w:hAnsi="Verdana" w:cs="Verdana"/>
                <w:color w:val="244061"/>
              </w:rPr>
              <w:t xml:space="preserve"> </w:t>
            </w:r>
            <w:r>
              <w:rPr>
                <w:rFonts w:ascii="Verdana" w:hAnsi="Verdana" w:cs="Verdana"/>
                <w:color w:val="002060"/>
              </w:rPr>
              <w:t xml:space="preserve">Telefono </w:t>
            </w:r>
            <w:r>
              <w:rPr>
                <w:rFonts w:ascii="Verdana" w:hAnsi="Verdana" w:cs="Verdana"/>
                <w:color w:val="FF0000"/>
              </w:rPr>
              <w:t>*</w:t>
            </w:r>
            <w:r>
              <w:rPr>
                <w:rFonts w:ascii="Verdana" w:hAnsi="Verdana" w:cs="Verdana"/>
                <w:color w:val="000000"/>
              </w:rPr>
              <w:t>:</w:t>
            </w:r>
          </w:p>
          <w:p w:rsidR="004F773A" w:rsidRDefault="004F773A">
            <w:pPr>
              <w:pStyle w:val="Body1"/>
              <w:snapToGrid w:val="0"/>
              <w:rPr>
                <w:rFonts w:ascii="Verdana" w:hAnsi="Verdana" w:cs="Verdana"/>
                <w:color w:val="244061"/>
              </w:rPr>
            </w:pPr>
            <w:r>
              <w:rPr>
                <w:rFonts w:ascii="Verdana" w:hAnsi="Verdana" w:cs="Verdana"/>
                <w:i/>
                <w:color w:val="002060"/>
                <w:sz w:val="14"/>
              </w:rPr>
              <w:t xml:space="preserve"> (fisso o cellulare)</w:t>
            </w:r>
          </w:p>
        </w:tc>
        <w:tc>
          <w:tcPr>
            <w:tcW w:w="4866" w:type="dxa"/>
            <w:tcBorders>
              <w:top w:val="single" w:sz="4" w:space="0" w:color="000000"/>
              <w:left w:val="single" w:sz="4" w:space="0" w:color="000000"/>
              <w:bottom w:val="single" w:sz="4" w:space="0" w:color="000000"/>
              <w:right w:val="nil"/>
            </w:tcBorders>
            <w:shd w:val="clear" w:color="auto" w:fill="FFFFFF"/>
            <w:vAlign w:val="center"/>
            <w:hideMark/>
          </w:tcPr>
          <w:p w:rsidR="004F773A" w:rsidRPr="004F773A" w:rsidRDefault="004F773A">
            <w:pPr>
              <w:snapToGrid w:val="0"/>
              <w:rPr>
                <w:rFonts w:ascii="Verdana" w:hAnsi="Verdana" w:cs="Verdana"/>
                <w:color w:val="244061"/>
                <w:sz w:val="20"/>
                <w:szCs w:val="20"/>
              </w:rPr>
            </w:pPr>
            <w:r>
              <w:rPr>
                <w:rFonts w:ascii="Verdana" w:hAnsi="Verdana" w:cs="Verdana"/>
                <w:color w:val="244061"/>
              </w:rPr>
              <w:t xml:space="preserve"> </w:t>
            </w:r>
          </w:p>
        </w:tc>
        <w:tc>
          <w:tcPr>
            <w:tcW w:w="699" w:type="dxa"/>
            <w:tcBorders>
              <w:top w:val="single" w:sz="4" w:space="0" w:color="000000"/>
              <w:left w:val="single" w:sz="4" w:space="0" w:color="000000"/>
              <w:bottom w:val="single" w:sz="4" w:space="0" w:color="000000"/>
              <w:right w:val="nil"/>
            </w:tcBorders>
            <w:shd w:val="clear" w:color="auto" w:fill="FFFFFF"/>
            <w:vAlign w:val="center"/>
            <w:hideMark/>
          </w:tcPr>
          <w:p w:rsidR="004F773A" w:rsidRDefault="004F773A">
            <w:pPr>
              <w:pStyle w:val="Body1"/>
              <w:snapToGrid w:val="0"/>
              <w:rPr>
                <w:rFonts w:ascii="Verdana" w:hAnsi="Verdana" w:cs="Verdana"/>
                <w:color w:val="FF0000"/>
                <w:sz w:val="22"/>
                <w:szCs w:val="22"/>
              </w:rPr>
            </w:pPr>
            <w:r>
              <w:rPr>
                <w:rFonts w:ascii="Verdana" w:hAnsi="Verdana" w:cs="Verdana"/>
                <w:color w:val="244061"/>
                <w:sz w:val="22"/>
                <w:szCs w:val="22"/>
              </w:rPr>
              <w:t xml:space="preserve"> </w:t>
            </w:r>
          </w:p>
        </w:tc>
        <w:tc>
          <w:tcPr>
            <w:tcW w:w="1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773A" w:rsidRDefault="004F773A">
            <w:pPr>
              <w:snapToGrid w:val="0"/>
              <w:rPr>
                <w:rFonts w:ascii="Verdana" w:hAnsi="Verdana" w:cs="Verdana"/>
                <w:color w:val="FF0000"/>
              </w:rPr>
            </w:pPr>
            <w:r>
              <w:rPr>
                <w:rFonts w:ascii="Verdana" w:hAnsi="Verdana" w:cs="Verdana"/>
                <w:color w:val="FF0000"/>
              </w:rPr>
              <w:t xml:space="preserve"> </w:t>
            </w:r>
          </w:p>
        </w:tc>
      </w:tr>
      <w:tr w:rsidR="004F773A" w:rsidTr="004F773A">
        <w:trPr>
          <w:cantSplit/>
          <w:trHeight w:val="281"/>
        </w:trPr>
        <w:tc>
          <w:tcPr>
            <w:tcW w:w="2470" w:type="dxa"/>
            <w:tcBorders>
              <w:top w:val="single" w:sz="4" w:space="0" w:color="000000"/>
              <w:left w:val="single" w:sz="4" w:space="0" w:color="000000"/>
              <w:bottom w:val="single" w:sz="4" w:space="0" w:color="000000"/>
              <w:right w:val="nil"/>
            </w:tcBorders>
            <w:shd w:val="clear" w:color="auto" w:fill="FFFFFF"/>
            <w:vAlign w:val="center"/>
            <w:hideMark/>
          </w:tcPr>
          <w:p w:rsidR="004F773A" w:rsidRDefault="004F773A">
            <w:pPr>
              <w:pStyle w:val="Body1"/>
              <w:rPr>
                <w:rFonts w:ascii="Verdana" w:hAnsi="Verdana" w:cs="Verdana"/>
                <w:i/>
                <w:color w:val="002060"/>
                <w:sz w:val="14"/>
              </w:rPr>
            </w:pPr>
            <w:r>
              <w:rPr>
                <w:rFonts w:ascii="Verdana" w:hAnsi="Verdana" w:cs="Verdana"/>
                <w:color w:val="002060"/>
              </w:rPr>
              <w:t xml:space="preserve"> </w:t>
            </w:r>
            <w:r>
              <w:rPr>
                <w:rFonts w:ascii="Verdana" w:hAnsi="Verdana" w:cs="Verdana"/>
                <w:color w:val="244061"/>
              </w:rPr>
              <w:t>E-mail</w:t>
            </w:r>
            <w:r>
              <w:rPr>
                <w:rFonts w:ascii="Verdana" w:hAnsi="Verdana" w:cs="Verdana"/>
                <w:color w:val="FF0000"/>
              </w:rPr>
              <w:t xml:space="preserve"> *</w:t>
            </w:r>
          </w:p>
        </w:tc>
        <w:tc>
          <w:tcPr>
            <w:tcW w:w="70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F773A" w:rsidRPr="004F773A" w:rsidRDefault="004F773A">
            <w:pPr>
              <w:snapToGrid w:val="0"/>
              <w:rPr>
                <w:rFonts w:ascii="Verdana" w:hAnsi="Verdana" w:cs="Verdana"/>
                <w:color w:val="002060"/>
                <w:sz w:val="20"/>
                <w:szCs w:val="20"/>
              </w:rPr>
            </w:pPr>
            <w:r>
              <w:rPr>
                <w:rFonts w:ascii="Verdana" w:hAnsi="Verdana" w:cs="Verdana"/>
                <w:color w:val="002060"/>
              </w:rPr>
              <w:t xml:space="preserve"> </w:t>
            </w:r>
          </w:p>
        </w:tc>
      </w:tr>
    </w:tbl>
    <w:p w:rsidR="004F773A" w:rsidRDefault="004F773A" w:rsidP="004F773A">
      <w:pPr>
        <w:pStyle w:val="Body1"/>
        <w:jc w:val="center"/>
        <w:rPr>
          <w:rFonts w:ascii="Georgia" w:hAnsi="Georgia" w:cs="Verdana"/>
          <w:b/>
          <w:sz w:val="16"/>
          <w:u w:val="single"/>
        </w:rPr>
      </w:pPr>
    </w:p>
    <w:p w:rsidR="004F773A" w:rsidRDefault="004F773A" w:rsidP="004F773A">
      <w:pPr>
        <w:pStyle w:val="Body1"/>
        <w:jc w:val="center"/>
        <w:rPr>
          <w:rFonts w:ascii="Arial Narrow" w:hAnsi="Arial Narrow" w:cs="Verdana"/>
          <w:b/>
          <w:sz w:val="16"/>
        </w:rPr>
      </w:pPr>
      <w:r>
        <w:rPr>
          <w:rFonts w:ascii="Arial Narrow" w:hAnsi="Arial Narrow" w:cs="Verdana"/>
          <w:b/>
          <w:sz w:val="16"/>
        </w:rPr>
        <w:t>COMPILARE IN STAMPATELLO - I CAMPI CON L’ASTERISCO (*) SONO OBBLIGATORI.</w:t>
      </w:r>
    </w:p>
    <w:p w:rsidR="004F773A" w:rsidRDefault="004F773A" w:rsidP="004F773A">
      <w:pPr>
        <w:pStyle w:val="Body1"/>
        <w:jc w:val="center"/>
      </w:pPr>
    </w:p>
    <w:p w:rsidR="004F773A" w:rsidRPr="004F773A" w:rsidRDefault="004F773A" w:rsidP="004F773A">
      <w:pPr>
        <w:pStyle w:val="Body1"/>
        <w:spacing w:line="276" w:lineRule="auto"/>
        <w:jc w:val="both"/>
        <w:rPr>
          <w:rFonts w:ascii="Arial Narrow" w:hAnsi="Arial Narrow" w:cs="Arial"/>
          <w:sz w:val="16"/>
          <w:szCs w:val="16"/>
        </w:rPr>
      </w:pPr>
      <w:r w:rsidRPr="004F773A">
        <w:rPr>
          <w:rFonts w:ascii="Arial Narrow" w:hAnsi="Arial Narrow" w:cs="Arial"/>
          <w:sz w:val="16"/>
          <w:szCs w:val="16"/>
        </w:rPr>
        <w:t>Il sottoscritto dichiara di voler partecipare al Concorso letterario “Maria Costa” e di essere consapevole che, mediante l’invio delle mie opere, m’impegno a concedere agli organizzatori la licenza di pubblicare tali scritti sul sito ufficiale e sull’eventuale antologia letteraria del premio senza alcun obbligo di acquisto e rinunciando a qualsiasi pretesa economica, fatto salvo i diritti d’Autore che rimangono in capo al sottoscritto già titolare dei medesimi. Dichiara, inoltre, che le opere presentate sono originali e frutto del proprio ingegno personale, non sottoposte ad alcun vincolo editoriale e che non comportano la violazione dei diritti di terzi. Inoltre, il sottoscritto dichiara di aver letto il regolamento del premio e di accettare quanto in esso contenuto. Ai sensi dell'art.13 del codice sulla privacy (</w:t>
      </w:r>
      <w:proofErr w:type="spellStart"/>
      <w:r w:rsidRPr="004F773A">
        <w:rPr>
          <w:rFonts w:ascii="Arial Narrow" w:hAnsi="Arial Narrow" w:cs="Arial"/>
          <w:sz w:val="16"/>
          <w:szCs w:val="16"/>
        </w:rPr>
        <w:t>D.Lgs</w:t>
      </w:r>
      <w:proofErr w:type="spellEnd"/>
      <w:r w:rsidRPr="004F773A">
        <w:rPr>
          <w:rFonts w:ascii="Arial Narrow" w:hAnsi="Arial Narrow" w:cs="Arial"/>
          <w:sz w:val="16"/>
          <w:szCs w:val="16"/>
        </w:rPr>
        <w:t xml:space="preserve"> 196 del 30 giugno 2003), presta consenso a che i propri dati personali vengano conservati dalla </w:t>
      </w:r>
      <w:proofErr w:type="spellStart"/>
      <w:r w:rsidRPr="004F773A">
        <w:rPr>
          <w:rFonts w:ascii="Arial Narrow" w:hAnsi="Arial Narrow" w:cs="Arial"/>
          <w:sz w:val="16"/>
          <w:szCs w:val="16"/>
        </w:rPr>
        <w:t>A.T.S.</w:t>
      </w:r>
      <w:proofErr w:type="spellEnd"/>
      <w:r w:rsidRPr="004F773A">
        <w:rPr>
          <w:rFonts w:ascii="Arial Narrow" w:hAnsi="Arial Narrow" w:cs="Arial"/>
          <w:sz w:val="16"/>
          <w:szCs w:val="16"/>
        </w:rPr>
        <w:t xml:space="preserve"> “Rinascita Gesso”. L’utilizzo degli stessi dovrà avvenire esclusivamente nell’ambito dell’iniziativa (ai sensi dell’art. 7 del D. </w:t>
      </w:r>
      <w:proofErr w:type="spellStart"/>
      <w:r w:rsidRPr="004F773A">
        <w:rPr>
          <w:rFonts w:ascii="Arial Narrow" w:hAnsi="Arial Narrow" w:cs="Arial"/>
          <w:sz w:val="16"/>
          <w:szCs w:val="16"/>
        </w:rPr>
        <w:t>Lgs</w:t>
      </w:r>
      <w:proofErr w:type="spellEnd"/>
      <w:r w:rsidRPr="004F773A">
        <w:rPr>
          <w:rFonts w:ascii="Arial Narrow" w:hAnsi="Arial Narrow" w:cs="Arial"/>
          <w:sz w:val="16"/>
          <w:szCs w:val="16"/>
        </w:rPr>
        <w:t>. 196/2003), con l’esclusione di qualsiasi diffusione o comunicazione a soggetti terzi se non con espresso consenso. Dichiara di voler concorrere per la/le sezione/i:</w:t>
      </w:r>
    </w:p>
    <w:p w:rsidR="004F773A" w:rsidRDefault="004F773A" w:rsidP="004F773A">
      <w:pPr>
        <w:pStyle w:val="Body1"/>
        <w:spacing w:line="276" w:lineRule="auto"/>
        <w:jc w:val="both"/>
        <w:rPr>
          <w:rFonts w:ascii="Verdana" w:hAnsi="Verdana" w:cs="Verdana"/>
          <w:b/>
        </w:rPr>
      </w:pPr>
    </w:p>
    <w:p w:rsidR="004F773A" w:rsidRDefault="004F773A" w:rsidP="004F773A">
      <w:pPr>
        <w:pStyle w:val="Body1"/>
        <w:spacing w:line="360" w:lineRule="auto"/>
        <w:jc w:val="center"/>
        <w:rPr>
          <w:rFonts w:ascii="Verdana" w:hAnsi="Verdana" w:cs="Verdana"/>
          <w:b/>
          <w:color w:val="2E74B5"/>
        </w:rPr>
      </w:pPr>
      <w:r>
        <w:rPr>
          <w:rFonts w:ascii="Arial Narrow" w:hAnsi="Arial Narrow" w:cs="Verdana"/>
          <w:color w:val="2E74B5"/>
        </w:rPr>
        <w:t>(SCRIVERE IN STAMPATELLO O SPUNTARE LA CASELLA DELLA SEZIONE A CUI SI È INTERESSATI</w:t>
      </w:r>
      <w:r>
        <w:rPr>
          <w:rFonts w:ascii="Arial Narrow" w:hAnsi="Arial Narrow"/>
          <w:color w:val="2E74B5"/>
        </w:rPr>
        <w:t>)</w:t>
      </w:r>
    </w:p>
    <w:p w:rsidR="004F773A" w:rsidRDefault="004F773A" w:rsidP="004F773A">
      <w:pPr>
        <w:pStyle w:val="Body1"/>
        <w:spacing w:line="360" w:lineRule="auto"/>
        <w:rPr>
          <w:rFonts w:ascii="Arial Narrow" w:hAnsi="Arial Narrow"/>
          <w:sz w:val="24"/>
          <w:szCs w:val="24"/>
        </w:rPr>
      </w:pPr>
      <w:r>
        <w:pict>
          <v:shapetype id="_x0000_t202" coordsize="21600,21600" o:spt="202" path="m,l,21600r21600,l21600,xe">
            <v:stroke joinstyle="miter"/>
            <v:path gradientshapeok="t" o:connecttype="rect"/>
          </v:shapetype>
          <v:shape id="_x0000_s1029" type="#_x0000_t202" style="width:12.45pt;height:13pt;mso-wrap-distance-left:0;mso-wrap-distance-right:0;mso-position-horizontal-relative:char;mso-position-vertical-relative:line" strokeweight=".5pt">
            <v:fill color2="black"/>
            <v:textbox inset=".25pt,.25pt,.25pt,.25pt">
              <w:txbxContent>
                <w:p w:rsidR="004F773A" w:rsidRDefault="004F773A" w:rsidP="004F773A"/>
              </w:txbxContent>
            </v:textbox>
            <w10:wrap type="none"/>
            <w10:anchorlock/>
          </v:shape>
        </w:pict>
      </w:r>
      <w:r>
        <w:rPr>
          <w:rFonts w:ascii="Arial" w:eastAsia="Arial" w:hAnsi="Arial" w:cs="Arial"/>
          <w:b/>
          <w:color w:val="008000"/>
        </w:rPr>
        <w:t xml:space="preserve"> </w:t>
      </w:r>
      <w:r>
        <w:rPr>
          <w:rFonts w:ascii="Arial Narrow" w:hAnsi="Arial Narrow"/>
          <w:b/>
          <w:sz w:val="24"/>
          <w:szCs w:val="24"/>
        </w:rPr>
        <w:t>Sezione A</w:t>
      </w:r>
      <w:r>
        <w:rPr>
          <w:rFonts w:ascii="Arial Narrow" w:hAnsi="Arial Narrow"/>
          <w:sz w:val="24"/>
          <w:szCs w:val="24"/>
        </w:rPr>
        <w:t xml:space="preserve"> (poesia) </w:t>
      </w:r>
      <w:r>
        <w:rPr>
          <w:rFonts w:ascii="Verdana" w:hAnsi="Verdana" w:cs="Verdana"/>
          <w:i/>
          <w:sz w:val="16"/>
          <w:szCs w:val="16"/>
        </w:rPr>
        <w:t>(apporre il segno x nella casella</w:t>
      </w:r>
      <w:r>
        <w:rPr>
          <w:rFonts w:ascii="Verdana" w:hAnsi="Verdana" w:cs="Verdana"/>
          <w:sz w:val="16"/>
          <w:szCs w:val="16"/>
        </w:rPr>
        <w:t>)</w:t>
      </w:r>
    </w:p>
    <w:p w:rsidR="004F773A" w:rsidRDefault="004F773A" w:rsidP="004F773A">
      <w:pPr>
        <w:pStyle w:val="Body1"/>
        <w:spacing w:line="360" w:lineRule="auto"/>
        <w:rPr>
          <w:rFonts w:ascii="Verdana" w:hAnsi="Verdana" w:cs="Verdana"/>
          <w:b/>
        </w:rPr>
      </w:pPr>
      <w:r>
        <w:pict>
          <v:shape id="_x0000_s1028" type="#_x0000_t202" style="width:12.45pt;height:13pt;mso-wrap-distance-left:0;mso-wrap-distance-right:0;mso-position-horizontal-relative:char;mso-position-vertical-relative:line" strokeweight=".5pt">
            <v:fill color2="black"/>
            <v:textbox inset=".25pt,.25pt,.25pt,.25pt">
              <w:txbxContent>
                <w:p w:rsidR="004F773A" w:rsidRDefault="004F773A" w:rsidP="004F773A"/>
              </w:txbxContent>
            </v:textbox>
            <w10:wrap type="none"/>
            <w10:anchorlock/>
          </v:shape>
        </w:pict>
      </w:r>
      <w:r>
        <w:rPr>
          <w:rFonts w:ascii="Arial" w:eastAsia="Arial" w:hAnsi="Arial" w:cs="Arial"/>
          <w:b/>
          <w:color w:val="008000"/>
        </w:rPr>
        <w:t xml:space="preserve"> </w:t>
      </w:r>
      <w:r>
        <w:rPr>
          <w:rFonts w:ascii="Arial Narrow" w:hAnsi="Arial Narrow"/>
          <w:b/>
          <w:sz w:val="24"/>
          <w:szCs w:val="24"/>
        </w:rPr>
        <w:t>Sezione B</w:t>
      </w:r>
      <w:r>
        <w:rPr>
          <w:rFonts w:ascii="Arial Narrow" w:hAnsi="Arial Narrow"/>
          <w:sz w:val="24"/>
          <w:szCs w:val="24"/>
        </w:rPr>
        <w:t xml:space="preserve"> (</w:t>
      </w:r>
      <w:proofErr w:type="spellStart"/>
      <w:r>
        <w:rPr>
          <w:rFonts w:ascii="Arial Narrow" w:hAnsi="Arial Narrow"/>
          <w:sz w:val="24"/>
          <w:szCs w:val="24"/>
        </w:rPr>
        <w:t>cunti</w:t>
      </w:r>
      <w:proofErr w:type="spellEnd"/>
      <w:r>
        <w:rPr>
          <w:rFonts w:ascii="Arial Narrow" w:hAnsi="Arial Narrow"/>
          <w:sz w:val="24"/>
          <w:szCs w:val="24"/>
        </w:rPr>
        <w:t xml:space="preserve">/racconti) </w:t>
      </w:r>
      <w:r>
        <w:rPr>
          <w:rFonts w:ascii="Verdana" w:hAnsi="Verdana" w:cs="Verdana"/>
          <w:i/>
          <w:sz w:val="16"/>
          <w:szCs w:val="16"/>
        </w:rPr>
        <w:t>(apporre il segno x nella casella</w:t>
      </w:r>
      <w:r>
        <w:rPr>
          <w:rFonts w:ascii="Verdana" w:hAnsi="Verdana" w:cs="Verdana"/>
          <w:sz w:val="16"/>
          <w:szCs w:val="16"/>
        </w:rPr>
        <w:t>)</w:t>
      </w:r>
      <w:r>
        <w:rPr>
          <w:rFonts w:ascii="Verdana" w:hAnsi="Verdana" w:cs="Verdana"/>
          <w:b/>
        </w:rPr>
        <w:t xml:space="preserve"> </w:t>
      </w:r>
    </w:p>
    <w:p w:rsidR="004F773A" w:rsidRDefault="004F773A" w:rsidP="004F773A">
      <w:pPr>
        <w:pStyle w:val="Body1"/>
      </w:pPr>
    </w:p>
    <w:p w:rsidR="004F773A" w:rsidRDefault="004F773A" w:rsidP="004F773A">
      <w:pPr>
        <w:pStyle w:val="Body1"/>
        <w:rPr>
          <w:rFonts w:ascii="Georgia" w:hAnsi="Georgia" w:cs="Verdana"/>
          <w:b/>
          <w:color w:val="FF0000"/>
        </w:rPr>
      </w:pPr>
      <w:r>
        <w:pict>
          <v:shape id="_x0000_s1027" type="#_x0000_t202" style="width:12.45pt;height:13pt;mso-wrap-distance-left:0;mso-wrap-distance-right:0;mso-position-horizontal-relative:char;mso-position-vertical-relative:line" strokeweight=".5pt">
            <v:fill color2="black"/>
            <v:textbox inset=".25pt,.25pt,.25pt,.25pt">
              <w:txbxContent>
                <w:p w:rsidR="004F773A" w:rsidRDefault="004F773A" w:rsidP="004F773A">
                  <w:r>
                    <w:t xml:space="preserve"> </w:t>
                  </w:r>
                </w:p>
              </w:txbxContent>
            </v:textbox>
            <w10:wrap type="none"/>
            <w10:anchorlock/>
          </v:shape>
        </w:pict>
      </w:r>
      <w:r>
        <w:rPr>
          <w:rFonts w:ascii="Verdana" w:eastAsia="Verdana" w:hAnsi="Verdana" w:cs="Verdana"/>
          <w:color w:val="244061"/>
          <w:sz w:val="18"/>
        </w:rPr>
        <w:t xml:space="preserve"> </w:t>
      </w:r>
      <w:r>
        <w:rPr>
          <w:rFonts w:ascii="Georgia" w:eastAsia="Verdana" w:hAnsi="Georgia" w:cs="Verdana"/>
          <w:b/>
          <w:sz w:val="18"/>
        </w:rPr>
        <w:t xml:space="preserve">Dichiara </w:t>
      </w:r>
      <w:r>
        <w:rPr>
          <w:rFonts w:ascii="Georgia" w:hAnsi="Georgia" w:cs="Verdana"/>
          <w:b/>
          <w:sz w:val="18"/>
        </w:rPr>
        <w:t xml:space="preserve">di essere </w:t>
      </w:r>
      <w:r>
        <w:rPr>
          <w:rFonts w:ascii="Georgia" w:hAnsi="Georgia" w:cs="Verdana"/>
          <w:b/>
          <w:bCs/>
          <w:sz w:val="18"/>
        </w:rPr>
        <w:t xml:space="preserve">autore unico </w:t>
      </w:r>
      <w:r>
        <w:rPr>
          <w:rFonts w:ascii="Georgia" w:hAnsi="Georgia" w:cs="Verdana"/>
          <w:b/>
        </w:rPr>
        <w:t xml:space="preserve">della poesia intitolata </w:t>
      </w:r>
      <w:r>
        <w:rPr>
          <w:rFonts w:ascii="Georgia" w:hAnsi="Georgia" w:cs="Verdana"/>
          <w:b/>
          <w:color w:val="FF0000"/>
        </w:rPr>
        <w:t>*</w:t>
      </w:r>
    </w:p>
    <w:p w:rsidR="004F773A" w:rsidRPr="004F773A" w:rsidRDefault="004F773A" w:rsidP="004F773A">
      <w:pPr>
        <w:pStyle w:val="Body1"/>
        <w:rPr>
          <w:rFonts w:ascii="Verdana" w:hAnsi="Verdana" w:cs="Verdana"/>
          <w:b/>
          <w:color w:val="FF0000"/>
          <w:sz w:val="8"/>
          <w:szCs w:val="8"/>
        </w:rPr>
      </w:pPr>
    </w:p>
    <w:p w:rsidR="004F773A" w:rsidRDefault="004F773A" w:rsidP="004F773A">
      <w:pPr>
        <w:pStyle w:val="Body1"/>
        <w:pBdr>
          <w:bottom w:val="single" w:sz="6" w:space="1" w:color="auto"/>
        </w:pBdr>
        <w:rPr>
          <w:rFonts w:ascii="Verdana" w:hAnsi="Verdana" w:cs="Verdana"/>
          <w:b/>
          <w:color w:val="FF0000"/>
        </w:rPr>
      </w:pPr>
    </w:p>
    <w:p w:rsidR="004F773A" w:rsidRDefault="004F773A" w:rsidP="004F773A">
      <w:pPr>
        <w:pStyle w:val="Body1"/>
        <w:rPr>
          <w:rFonts w:ascii="Verdana" w:hAnsi="Verdana" w:cs="Verdana"/>
          <w:b/>
          <w:color w:val="FF0000"/>
        </w:rPr>
      </w:pPr>
    </w:p>
    <w:p w:rsidR="004F773A" w:rsidRDefault="004F773A" w:rsidP="004F773A">
      <w:pPr>
        <w:pStyle w:val="Body1"/>
        <w:rPr>
          <w:rFonts w:ascii="Verdana" w:hAnsi="Verdana" w:cs="Verdana"/>
          <w:b/>
          <w:color w:val="FF0000"/>
        </w:rPr>
      </w:pPr>
    </w:p>
    <w:p w:rsidR="004F773A" w:rsidRDefault="004F773A" w:rsidP="004F773A">
      <w:pPr>
        <w:pStyle w:val="Body1"/>
        <w:rPr>
          <w:rFonts w:ascii="Verdana" w:hAnsi="Verdana" w:cs="Verdana"/>
          <w:b/>
          <w:color w:val="FF0000"/>
        </w:rPr>
      </w:pPr>
      <w:r>
        <w:pict>
          <v:shape id="_x0000_s1026" type="#_x0000_t202" style="width:12.45pt;height:13pt;mso-wrap-distance-left:0;mso-wrap-distance-right:0;mso-position-horizontal-relative:char;mso-position-vertical-relative:line" strokeweight=".5pt">
            <v:fill color2="black"/>
            <v:textbox style="mso-next-textbox:#_x0000_s1026" inset=".25pt,.25pt,.25pt,.25pt">
              <w:txbxContent>
                <w:p w:rsidR="004F773A" w:rsidRDefault="004F773A" w:rsidP="004F773A">
                  <w:r>
                    <w:t xml:space="preserve"> </w:t>
                  </w:r>
                </w:p>
              </w:txbxContent>
            </v:textbox>
            <w10:wrap type="none"/>
            <w10:anchorlock/>
          </v:shape>
        </w:pict>
      </w:r>
      <w:r>
        <w:rPr>
          <w:rFonts w:ascii="Verdana" w:eastAsia="Verdana" w:hAnsi="Verdana" w:cs="Verdana"/>
          <w:color w:val="244061"/>
          <w:sz w:val="18"/>
        </w:rPr>
        <w:t xml:space="preserve"> </w:t>
      </w:r>
      <w:r>
        <w:rPr>
          <w:rFonts w:ascii="Georgia" w:eastAsia="Verdana" w:hAnsi="Georgia" w:cs="Verdana"/>
          <w:b/>
          <w:sz w:val="18"/>
        </w:rPr>
        <w:t xml:space="preserve">Dichiara </w:t>
      </w:r>
      <w:r>
        <w:rPr>
          <w:rFonts w:ascii="Georgia" w:hAnsi="Georgia" w:cs="Verdana"/>
          <w:b/>
          <w:sz w:val="18"/>
        </w:rPr>
        <w:t xml:space="preserve">di essere </w:t>
      </w:r>
      <w:r>
        <w:rPr>
          <w:rFonts w:ascii="Georgia" w:hAnsi="Georgia" w:cs="Verdana"/>
          <w:b/>
          <w:bCs/>
          <w:sz w:val="18"/>
        </w:rPr>
        <w:t xml:space="preserve">autore unico </w:t>
      </w:r>
      <w:r>
        <w:rPr>
          <w:rFonts w:ascii="Georgia" w:hAnsi="Georgia" w:cs="Verdana"/>
          <w:b/>
        </w:rPr>
        <w:t>del racconto intitolato</w:t>
      </w:r>
      <w:r>
        <w:rPr>
          <w:rFonts w:ascii="Verdana" w:hAnsi="Verdana" w:cs="Verdana"/>
          <w:b/>
        </w:rPr>
        <w:t xml:space="preserve"> </w:t>
      </w:r>
      <w:r>
        <w:rPr>
          <w:rFonts w:ascii="Verdana" w:hAnsi="Verdana" w:cs="Verdana"/>
          <w:b/>
          <w:color w:val="FF0000"/>
        </w:rPr>
        <w:t>*</w:t>
      </w:r>
    </w:p>
    <w:p w:rsidR="004F773A" w:rsidRPr="004F773A" w:rsidRDefault="004F773A" w:rsidP="004F773A">
      <w:pPr>
        <w:pStyle w:val="Body1"/>
        <w:rPr>
          <w:rFonts w:ascii="Verdana" w:hAnsi="Verdana" w:cs="Verdana"/>
          <w:b/>
          <w:color w:val="FF0000"/>
          <w:sz w:val="8"/>
          <w:szCs w:val="8"/>
        </w:rPr>
      </w:pPr>
    </w:p>
    <w:p w:rsidR="004F773A" w:rsidRDefault="004F773A" w:rsidP="004F773A">
      <w:pPr>
        <w:pStyle w:val="Body1"/>
        <w:rPr>
          <w:rFonts w:ascii="Verdana" w:hAnsi="Verdana" w:cs="Verdana"/>
          <w:color w:val="244061"/>
          <w:sz w:val="16"/>
          <w:szCs w:val="16"/>
        </w:rPr>
      </w:pPr>
      <w:r>
        <w:rPr>
          <w:rFonts w:ascii="Verdana" w:hAnsi="Verdana" w:cs="Verdana"/>
          <w:b/>
        </w:rPr>
        <w:t>___________________________________________________________________</w:t>
      </w:r>
    </w:p>
    <w:p w:rsidR="004F773A" w:rsidRDefault="004F773A" w:rsidP="004F773A">
      <w:pPr>
        <w:pStyle w:val="Body1"/>
        <w:spacing w:line="360" w:lineRule="auto"/>
        <w:rPr>
          <w:rFonts w:ascii="Georgia" w:hAnsi="Georgia" w:cs="Verdana"/>
        </w:rPr>
      </w:pPr>
    </w:p>
    <w:p w:rsidR="004F773A" w:rsidRDefault="004F773A" w:rsidP="004F773A">
      <w:pPr>
        <w:pStyle w:val="Body1"/>
        <w:spacing w:line="360" w:lineRule="auto"/>
        <w:rPr>
          <w:rFonts w:ascii="Georgia" w:hAnsi="Georgia" w:cs="Verdana"/>
        </w:rPr>
      </w:pPr>
      <w:r>
        <w:rPr>
          <w:rFonts w:ascii="Georgia" w:hAnsi="Georgia" w:cs="Verdana"/>
        </w:rPr>
        <w:t>Luogo e data ____________________                                                                        Firma</w:t>
      </w:r>
    </w:p>
    <w:p w:rsidR="004F773A" w:rsidRDefault="004F773A" w:rsidP="004F773A">
      <w:pPr>
        <w:pStyle w:val="Body1"/>
        <w:spacing w:line="360" w:lineRule="auto"/>
        <w:ind w:left="3540"/>
        <w:rPr>
          <w:rFonts w:ascii="Georgia" w:hAnsi="Georgia" w:cs="Verdana"/>
        </w:rPr>
      </w:pPr>
      <w:r>
        <w:rPr>
          <w:rFonts w:ascii="Georgia" w:hAnsi="Georgia" w:cs="Verdana"/>
        </w:rPr>
        <w:t xml:space="preserve"> </w:t>
      </w:r>
      <w:r>
        <w:rPr>
          <w:rFonts w:ascii="Georgia" w:hAnsi="Georgia" w:cs="Verdana"/>
        </w:rPr>
        <w:tab/>
        <w:t xml:space="preserve">           </w:t>
      </w:r>
    </w:p>
    <w:p w:rsidR="004F773A" w:rsidRDefault="004F773A" w:rsidP="004F773A">
      <w:pPr>
        <w:pStyle w:val="Body1"/>
        <w:spacing w:line="360" w:lineRule="auto"/>
        <w:ind w:left="3540"/>
        <w:rPr>
          <w:rFonts w:ascii="Georgia" w:hAnsi="Georgia" w:cs="Verdana"/>
        </w:rPr>
      </w:pPr>
      <w:r>
        <w:rPr>
          <w:rFonts w:ascii="Georgia" w:hAnsi="Georgia" w:cs="Verdana"/>
        </w:rPr>
        <w:t xml:space="preserve">                                        ________________________________    </w:t>
      </w:r>
    </w:p>
    <w:p w:rsidR="004F773A" w:rsidRPr="004F773A" w:rsidRDefault="004F773A" w:rsidP="004F773A">
      <w:pPr>
        <w:pStyle w:val="Body1"/>
        <w:spacing w:line="360" w:lineRule="auto"/>
        <w:rPr>
          <w:rFonts w:ascii="Georgia" w:hAnsi="Georgia" w:cs="Verdana"/>
        </w:rPr>
      </w:pPr>
      <w:r>
        <w:rPr>
          <w:rFonts w:ascii="Georgia" w:hAnsi="Georgia" w:cs="Verdana"/>
          <w:sz w:val="18"/>
          <w:szCs w:val="18"/>
        </w:rPr>
        <w:t xml:space="preserve">                                                                                                                           </w:t>
      </w:r>
    </w:p>
    <w:p w:rsidR="004F773A" w:rsidRDefault="004F773A" w:rsidP="004F773A">
      <w:pPr>
        <w:pStyle w:val="Body1"/>
        <w:shd w:val="clear" w:color="auto" w:fill="FFFFFF"/>
        <w:spacing w:line="312" w:lineRule="auto"/>
        <w:jc w:val="center"/>
        <w:rPr>
          <w:rFonts w:ascii="Georgia" w:hAnsi="Georgia" w:cs="Verdana"/>
        </w:rPr>
      </w:pPr>
      <w:r>
        <w:rPr>
          <w:rFonts w:ascii="Georgia" w:hAnsi="Georgia" w:cs="Verdana"/>
        </w:rPr>
        <w:t xml:space="preserve">si prega di compilare e spedire insieme agli allegati prescritti dal regolamento </w:t>
      </w:r>
    </w:p>
    <w:p w:rsidR="004F773A" w:rsidRDefault="004F773A" w:rsidP="004F773A">
      <w:pPr>
        <w:pStyle w:val="Body1"/>
        <w:shd w:val="clear" w:color="auto" w:fill="FFFFFF"/>
        <w:spacing w:line="312" w:lineRule="auto"/>
        <w:jc w:val="center"/>
        <w:rPr>
          <w:rFonts w:ascii="Georgia" w:hAnsi="Georgia" w:cs="Verdana"/>
        </w:rPr>
      </w:pPr>
      <w:r>
        <w:rPr>
          <w:rFonts w:ascii="Georgia" w:hAnsi="Georgia" w:cs="Source Sans Pro"/>
        </w:rPr>
        <w:t>entro le ore 24:00</w:t>
      </w:r>
      <w:r>
        <w:rPr>
          <w:rFonts w:ascii="Georgia" w:hAnsi="Georgia" w:cs="Verdana"/>
        </w:rPr>
        <w:t xml:space="preserve"> </w:t>
      </w:r>
      <w:r>
        <w:rPr>
          <w:rFonts w:ascii="Georgia" w:hAnsi="Georgia" w:cs="Source Sans Pro"/>
        </w:rPr>
        <w:t xml:space="preserve">del 20 agosto 2017 </w:t>
      </w:r>
      <w:r>
        <w:rPr>
          <w:rFonts w:ascii="Georgia" w:hAnsi="Georgia" w:cs="Verdana"/>
        </w:rPr>
        <w:t>al seguente indirizzo e-mail</w:t>
      </w:r>
    </w:p>
    <w:p w:rsidR="004F773A" w:rsidRPr="004F773A" w:rsidRDefault="004F773A" w:rsidP="004F773A">
      <w:pPr>
        <w:pStyle w:val="Body1"/>
        <w:shd w:val="clear" w:color="auto" w:fill="FFFFFF"/>
        <w:spacing w:line="312" w:lineRule="auto"/>
        <w:jc w:val="center"/>
        <w:rPr>
          <w:rFonts w:ascii="Georgia" w:hAnsi="Georgia"/>
          <w:color w:val="2E74B5"/>
          <w:sz w:val="22"/>
          <w:szCs w:val="22"/>
        </w:rPr>
      </w:pPr>
      <w:r>
        <w:rPr>
          <w:rFonts w:ascii="Georgia" w:hAnsi="Georgia" w:cs="Verdana"/>
          <w:b/>
          <w:bCs/>
          <w:color w:val="2E74B5"/>
          <w:sz w:val="22"/>
          <w:szCs w:val="22"/>
        </w:rPr>
        <w:t>concorsoletterariomariacosta@gmail.com</w:t>
      </w:r>
      <w:bookmarkStart w:id="1" w:name="_PictureBullets"/>
      <w:bookmarkEnd w:id="1"/>
    </w:p>
    <w:sectPr w:rsidR="004F773A" w:rsidRPr="004F773A" w:rsidSect="006E7181">
      <w:pgSz w:w="11906" w:h="16838"/>
      <w:pgMar w:top="851" w:right="1134" w:bottom="1134" w:left="1134" w:header="720" w:footer="720" w:gutter="0"/>
      <w:cols w:space="720"/>
      <w:docGrid w:linePitch="360" w:charSpace="36864"/>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urce Sans 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7ED6"/>
    <w:multiLevelType w:val="hybridMultilevel"/>
    <w:tmpl w:val="5BB83EFE"/>
    <w:lvl w:ilvl="0" w:tplc="FBE405F8">
      <w:start w:val="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B859D0"/>
    <w:rsid w:val="000454D0"/>
    <w:rsid w:val="000534F6"/>
    <w:rsid w:val="00070486"/>
    <w:rsid w:val="00090466"/>
    <w:rsid w:val="00095F58"/>
    <w:rsid w:val="000A2A55"/>
    <w:rsid w:val="000A66FE"/>
    <w:rsid w:val="000F7FA3"/>
    <w:rsid w:val="00116F62"/>
    <w:rsid w:val="001F3AF0"/>
    <w:rsid w:val="00207DFA"/>
    <w:rsid w:val="00215679"/>
    <w:rsid w:val="00255BA3"/>
    <w:rsid w:val="00270C8A"/>
    <w:rsid w:val="00291F0B"/>
    <w:rsid w:val="002A02F1"/>
    <w:rsid w:val="002B04D3"/>
    <w:rsid w:val="002B4934"/>
    <w:rsid w:val="002D3030"/>
    <w:rsid w:val="002E2A70"/>
    <w:rsid w:val="00311359"/>
    <w:rsid w:val="00312206"/>
    <w:rsid w:val="00334BF5"/>
    <w:rsid w:val="003354BC"/>
    <w:rsid w:val="003410E0"/>
    <w:rsid w:val="00370DF2"/>
    <w:rsid w:val="003C0654"/>
    <w:rsid w:val="003C6ADC"/>
    <w:rsid w:val="003F00E0"/>
    <w:rsid w:val="003F4037"/>
    <w:rsid w:val="00422AD1"/>
    <w:rsid w:val="00441AF6"/>
    <w:rsid w:val="00463668"/>
    <w:rsid w:val="00494E4C"/>
    <w:rsid w:val="0049683A"/>
    <w:rsid w:val="004A14C9"/>
    <w:rsid w:val="004B220C"/>
    <w:rsid w:val="004B2815"/>
    <w:rsid w:val="004E0F7E"/>
    <w:rsid w:val="004E22F3"/>
    <w:rsid w:val="004F2B0B"/>
    <w:rsid w:val="004F612F"/>
    <w:rsid w:val="004F773A"/>
    <w:rsid w:val="00504900"/>
    <w:rsid w:val="00507B00"/>
    <w:rsid w:val="00535C7E"/>
    <w:rsid w:val="0054277E"/>
    <w:rsid w:val="00557C57"/>
    <w:rsid w:val="005653E6"/>
    <w:rsid w:val="005928B8"/>
    <w:rsid w:val="00594737"/>
    <w:rsid w:val="005C1A76"/>
    <w:rsid w:val="005E1847"/>
    <w:rsid w:val="005E3338"/>
    <w:rsid w:val="005F79E3"/>
    <w:rsid w:val="00605FDC"/>
    <w:rsid w:val="0061045E"/>
    <w:rsid w:val="00613B6D"/>
    <w:rsid w:val="00615684"/>
    <w:rsid w:val="00651562"/>
    <w:rsid w:val="00655484"/>
    <w:rsid w:val="006714E3"/>
    <w:rsid w:val="006818C5"/>
    <w:rsid w:val="006907E6"/>
    <w:rsid w:val="006959A9"/>
    <w:rsid w:val="00695F0A"/>
    <w:rsid w:val="006B1FEC"/>
    <w:rsid w:val="006B57C4"/>
    <w:rsid w:val="006B5A9C"/>
    <w:rsid w:val="006C35F5"/>
    <w:rsid w:val="006C411D"/>
    <w:rsid w:val="006E7181"/>
    <w:rsid w:val="006F4998"/>
    <w:rsid w:val="00722343"/>
    <w:rsid w:val="00736BF0"/>
    <w:rsid w:val="00760CA7"/>
    <w:rsid w:val="007A4BB8"/>
    <w:rsid w:val="007B3DC6"/>
    <w:rsid w:val="007C45E2"/>
    <w:rsid w:val="007D3B1F"/>
    <w:rsid w:val="007F3B00"/>
    <w:rsid w:val="008113A9"/>
    <w:rsid w:val="00860C82"/>
    <w:rsid w:val="008F7213"/>
    <w:rsid w:val="00907245"/>
    <w:rsid w:val="00923680"/>
    <w:rsid w:val="00951B73"/>
    <w:rsid w:val="009563E2"/>
    <w:rsid w:val="009811DF"/>
    <w:rsid w:val="00985BC9"/>
    <w:rsid w:val="00992406"/>
    <w:rsid w:val="009B22F6"/>
    <w:rsid w:val="009C359C"/>
    <w:rsid w:val="009D60D6"/>
    <w:rsid w:val="00A26065"/>
    <w:rsid w:val="00A670AD"/>
    <w:rsid w:val="00A67DDF"/>
    <w:rsid w:val="00A85ABA"/>
    <w:rsid w:val="00A95699"/>
    <w:rsid w:val="00AB04A9"/>
    <w:rsid w:val="00AC5B83"/>
    <w:rsid w:val="00AE41A2"/>
    <w:rsid w:val="00AF2875"/>
    <w:rsid w:val="00B018E4"/>
    <w:rsid w:val="00B1312B"/>
    <w:rsid w:val="00B13918"/>
    <w:rsid w:val="00B16EAF"/>
    <w:rsid w:val="00B22D89"/>
    <w:rsid w:val="00B37A86"/>
    <w:rsid w:val="00B4433F"/>
    <w:rsid w:val="00B478D9"/>
    <w:rsid w:val="00B53EBA"/>
    <w:rsid w:val="00B859D0"/>
    <w:rsid w:val="00BE63A9"/>
    <w:rsid w:val="00C56BD2"/>
    <w:rsid w:val="00C77039"/>
    <w:rsid w:val="00CA1603"/>
    <w:rsid w:val="00CB193C"/>
    <w:rsid w:val="00CB5F85"/>
    <w:rsid w:val="00CB7559"/>
    <w:rsid w:val="00CD365E"/>
    <w:rsid w:val="00CD45D9"/>
    <w:rsid w:val="00CE5946"/>
    <w:rsid w:val="00D12863"/>
    <w:rsid w:val="00D12E60"/>
    <w:rsid w:val="00D1530D"/>
    <w:rsid w:val="00D60CDD"/>
    <w:rsid w:val="00D7532F"/>
    <w:rsid w:val="00DC086D"/>
    <w:rsid w:val="00DD5F4E"/>
    <w:rsid w:val="00E131DC"/>
    <w:rsid w:val="00E13768"/>
    <w:rsid w:val="00E23832"/>
    <w:rsid w:val="00E92B2B"/>
    <w:rsid w:val="00E956A9"/>
    <w:rsid w:val="00EB55A3"/>
    <w:rsid w:val="00ED307E"/>
    <w:rsid w:val="00F57A30"/>
    <w:rsid w:val="00F61C8A"/>
    <w:rsid w:val="00F84279"/>
    <w:rsid w:val="00F858B5"/>
    <w:rsid w:val="00F973F1"/>
    <w:rsid w:val="00FB70C1"/>
    <w:rsid w:val="00FC47EC"/>
    <w:rsid w:val="00FD61D3"/>
    <w:rsid w:val="00FF32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31DC"/>
    <w:pPr>
      <w:suppressAutoHyphens/>
      <w:spacing w:after="200" w:line="276" w:lineRule="auto"/>
    </w:pPr>
    <w:rPr>
      <w:rFonts w:ascii="Calibri" w:eastAsia="SimSun" w:hAnsi="Calibri" w:cs="Calibri"/>
      <w:kern w:val="1"/>
      <w:sz w:val="22"/>
      <w:szCs w:val="22"/>
      <w:lang w:eastAsia="ar-SA"/>
    </w:rPr>
  </w:style>
  <w:style w:type="paragraph" w:styleId="Titolo1">
    <w:name w:val="heading 1"/>
    <w:basedOn w:val="Normale"/>
    <w:next w:val="Corpodeltesto"/>
    <w:qFormat/>
    <w:rsid w:val="00E131DC"/>
    <w:pPr>
      <w:spacing w:before="28" w:after="28" w:line="100" w:lineRule="atLeast"/>
      <w:outlineLvl w:val="0"/>
    </w:pPr>
    <w:rPr>
      <w:rFonts w:ascii="Times New Roman" w:eastAsia="Times New Roman" w:hAnsi="Times New Roman" w:cs="Times New Roman"/>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131DC"/>
  </w:style>
  <w:style w:type="character" w:customStyle="1" w:styleId="Titolo1Carattere">
    <w:name w:val="Titolo 1 Carattere"/>
    <w:basedOn w:val="Carpredefinitoparagrafo1"/>
    <w:rsid w:val="00E131DC"/>
    <w:rPr>
      <w:rFonts w:ascii="Times New Roman" w:eastAsia="Times New Roman" w:hAnsi="Times New Roman" w:cs="Times New Roman"/>
      <w:b/>
      <w:bCs/>
      <w:kern w:val="1"/>
      <w:sz w:val="48"/>
      <w:szCs w:val="48"/>
    </w:rPr>
  </w:style>
  <w:style w:type="character" w:styleId="Collegamentoipertestuale">
    <w:name w:val="Hyperlink"/>
    <w:basedOn w:val="Carpredefinitoparagrafo1"/>
    <w:rsid w:val="00E131DC"/>
    <w:rPr>
      <w:color w:val="0000FF"/>
      <w:u w:val="single"/>
    </w:rPr>
  </w:style>
  <w:style w:type="character" w:styleId="Enfasigrassetto">
    <w:name w:val="Strong"/>
    <w:basedOn w:val="Carpredefinitoparagrafo1"/>
    <w:uiPriority w:val="22"/>
    <w:qFormat/>
    <w:rsid w:val="00E131DC"/>
    <w:rPr>
      <w:b/>
      <w:bCs/>
    </w:rPr>
  </w:style>
  <w:style w:type="character" w:styleId="Enfasicorsivo">
    <w:name w:val="Emphasis"/>
    <w:basedOn w:val="Carpredefinitoparagrafo1"/>
    <w:qFormat/>
    <w:rsid w:val="00E131DC"/>
    <w:rPr>
      <w:i/>
      <w:iCs/>
    </w:rPr>
  </w:style>
  <w:style w:type="character" w:customStyle="1" w:styleId="skimlinks-unlinked">
    <w:name w:val="skimlinks-unlinked"/>
    <w:basedOn w:val="Carpredefinitoparagrafo1"/>
    <w:rsid w:val="00E131DC"/>
  </w:style>
  <w:style w:type="character" w:customStyle="1" w:styleId="TestofumettoCarattere">
    <w:name w:val="Testo fumetto Carattere"/>
    <w:basedOn w:val="Carpredefinitoparagrafo1"/>
    <w:rsid w:val="00E131DC"/>
    <w:rPr>
      <w:rFonts w:ascii="Tahoma" w:hAnsi="Tahoma" w:cs="Tahoma"/>
      <w:sz w:val="16"/>
      <w:szCs w:val="16"/>
    </w:rPr>
  </w:style>
  <w:style w:type="character" w:customStyle="1" w:styleId="apple-converted-space">
    <w:name w:val="apple-converted-space"/>
    <w:basedOn w:val="Carpredefinitoparagrafo1"/>
    <w:rsid w:val="00E131DC"/>
  </w:style>
  <w:style w:type="paragraph" w:customStyle="1" w:styleId="Intestazione1">
    <w:name w:val="Intestazione1"/>
    <w:basedOn w:val="Normale"/>
    <w:next w:val="Corpodeltesto"/>
    <w:rsid w:val="00E131DC"/>
    <w:pPr>
      <w:keepNext/>
      <w:spacing w:before="240" w:after="120"/>
    </w:pPr>
    <w:rPr>
      <w:rFonts w:ascii="Arial" w:eastAsia="Microsoft YaHei" w:hAnsi="Arial" w:cs="Mangal"/>
      <w:sz w:val="28"/>
      <w:szCs w:val="28"/>
    </w:rPr>
  </w:style>
  <w:style w:type="paragraph" w:styleId="Corpodeltesto">
    <w:name w:val="Body Text"/>
    <w:basedOn w:val="Normale"/>
    <w:rsid w:val="00E131DC"/>
    <w:pPr>
      <w:spacing w:after="120"/>
    </w:pPr>
  </w:style>
  <w:style w:type="paragraph" w:styleId="Elenco">
    <w:name w:val="List"/>
    <w:basedOn w:val="Corpodeltesto"/>
    <w:rsid w:val="00E131DC"/>
    <w:rPr>
      <w:rFonts w:cs="Mangal"/>
    </w:rPr>
  </w:style>
  <w:style w:type="paragraph" w:customStyle="1" w:styleId="Didascalia1">
    <w:name w:val="Didascalia1"/>
    <w:basedOn w:val="Normale"/>
    <w:rsid w:val="00E131DC"/>
    <w:pPr>
      <w:suppressLineNumbers/>
      <w:spacing w:before="120" w:after="120"/>
    </w:pPr>
    <w:rPr>
      <w:rFonts w:cs="Mangal"/>
      <w:i/>
      <w:iCs/>
      <w:sz w:val="24"/>
      <w:szCs w:val="24"/>
    </w:rPr>
  </w:style>
  <w:style w:type="paragraph" w:customStyle="1" w:styleId="Indice">
    <w:name w:val="Indice"/>
    <w:basedOn w:val="Normale"/>
    <w:rsid w:val="00E131DC"/>
    <w:pPr>
      <w:suppressLineNumbers/>
    </w:pPr>
    <w:rPr>
      <w:rFonts w:cs="Mangal"/>
    </w:rPr>
  </w:style>
  <w:style w:type="paragraph" w:customStyle="1" w:styleId="NormaleWeb1">
    <w:name w:val="Normale (Web)1"/>
    <w:basedOn w:val="Normale"/>
    <w:rsid w:val="00E131DC"/>
    <w:pPr>
      <w:spacing w:before="28" w:after="28" w:line="100" w:lineRule="atLeast"/>
    </w:pPr>
    <w:rPr>
      <w:rFonts w:ascii="Times New Roman" w:eastAsia="Times New Roman" w:hAnsi="Times New Roman" w:cs="Times New Roman"/>
      <w:sz w:val="24"/>
      <w:szCs w:val="24"/>
    </w:rPr>
  </w:style>
  <w:style w:type="paragraph" w:customStyle="1" w:styleId="wp-caption-text">
    <w:name w:val="wp-caption-text"/>
    <w:basedOn w:val="Normale"/>
    <w:rsid w:val="00E131DC"/>
    <w:pPr>
      <w:spacing w:before="28" w:after="28" w:line="100" w:lineRule="atLeast"/>
    </w:pPr>
    <w:rPr>
      <w:rFonts w:ascii="Times New Roman" w:eastAsia="Times New Roman" w:hAnsi="Times New Roman" w:cs="Times New Roman"/>
      <w:sz w:val="24"/>
      <w:szCs w:val="24"/>
    </w:rPr>
  </w:style>
  <w:style w:type="paragraph" w:customStyle="1" w:styleId="Testofumetto1">
    <w:name w:val="Testo fumetto1"/>
    <w:basedOn w:val="Normale"/>
    <w:rsid w:val="00E131DC"/>
    <w:pPr>
      <w:spacing w:after="0" w:line="100" w:lineRule="atLeast"/>
    </w:pPr>
    <w:rPr>
      <w:rFonts w:ascii="Tahoma" w:hAnsi="Tahoma" w:cs="Tahoma"/>
      <w:sz w:val="16"/>
      <w:szCs w:val="16"/>
    </w:rPr>
  </w:style>
  <w:style w:type="paragraph" w:customStyle="1" w:styleId="Paragrafoelenco1">
    <w:name w:val="Paragrafo elenco1"/>
    <w:basedOn w:val="Normale"/>
    <w:rsid w:val="00E131DC"/>
    <w:pPr>
      <w:ind w:left="720"/>
    </w:pPr>
  </w:style>
  <w:style w:type="character" w:customStyle="1" w:styleId="textexposedshow">
    <w:name w:val="text_exposed_show"/>
    <w:basedOn w:val="Carpredefinitoparagrafo"/>
    <w:rsid w:val="007F3B00"/>
  </w:style>
  <w:style w:type="paragraph" w:styleId="Testofumetto">
    <w:name w:val="Balloon Text"/>
    <w:basedOn w:val="Normale"/>
    <w:link w:val="TestofumettoCarattere1"/>
    <w:uiPriority w:val="99"/>
    <w:semiHidden/>
    <w:unhideWhenUsed/>
    <w:rsid w:val="00985BC9"/>
    <w:pPr>
      <w:spacing w:after="0" w:line="240" w:lineRule="auto"/>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985BC9"/>
    <w:rPr>
      <w:rFonts w:ascii="Tahoma" w:eastAsia="SimSun" w:hAnsi="Tahoma" w:cs="Tahoma"/>
      <w:kern w:val="1"/>
      <w:sz w:val="16"/>
      <w:szCs w:val="16"/>
      <w:lang w:eastAsia="ar-SA"/>
    </w:rPr>
  </w:style>
  <w:style w:type="paragraph" w:styleId="NormaleWeb">
    <w:name w:val="Normal (Web)"/>
    <w:basedOn w:val="Normale"/>
    <w:uiPriority w:val="99"/>
    <w:unhideWhenUsed/>
    <w:rsid w:val="00A670A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fsl">
    <w:name w:val="fsl"/>
    <w:basedOn w:val="Carpredefinitoparagrafo"/>
    <w:rsid w:val="004B2815"/>
  </w:style>
  <w:style w:type="paragraph" w:styleId="Paragrafoelenco">
    <w:name w:val="List Paragraph"/>
    <w:basedOn w:val="Normale"/>
    <w:uiPriority w:val="34"/>
    <w:qFormat/>
    <w:rsid w:val="00ED307E"/>
    <w:pPr>
      <w:ind w:left="720"/>
      <w:contextualSpacing/>
    </w:pPr>
  </w:style>
  <w:style w:type="paragraph" w:customStyle="1" w:styleId="Body1">
    <w:name w:val="Body 1"/>
    <w:rsid w:val="004F773A"/>
    <w:pPr>
      <w:suppressAutoHyphens/>
    </w:pPr>
  </w:style>
</w:styles>
</file>

<file path=word/webSettings.xml><?xml version="1.0" encoding="utf-8"?>
<w:webSettings xmlns:r="http://schemas.openxmlformats.org/officeDocument/2006/relationships" xmlns:w="http://schemas.openxmlformats.org/wordprocessingml/2006/main">
  <w:divs>
    <w:div w:id="1443307836">
      <w:bodyDiv w:val="1"/>
      <w:marLeft w:val="0"/>
      <w:marRight w:val="0"/>
      <w:marTop w:val="0"/>
      <w:marBottom w:val="0"/>
      <w:divBdr>
        <w:top w:val="none" w:sz="0" w:space="0" w:color="auto"/>
        <w:left w:val="none" w:sz="0" w:space="0" w:color="auto"/>
        <w:bottom w:val="none" w:sz="0" w:space="0" w:color="auto"/>
        <w:right w:val="none" w:sz="0" w:space="0" w:color="auto"/>
      </w:divBdr>
    </w:div>
    <w:div w:id="1578708700">
      <w:bodyDiv w:val="1"/>
      <w:marLeft w:val="0"/>
      <w:marRight w:val="0"/>
      <w:marTop w:val="0"/>
      <w:marBottom w:val="0"/>
      <w:divBdr>
        <w:top w:val="none" w:sz="0" w:space="0" w:color="auto"/>
        <w:left w:val="none" w:sz="0" w:space="0" w:color="auto"/>
        <w:bottom w:val="none" w:sz="0" w:space="0" w:color="auto"/>
        <w:right w:val="none" w:sz="0" w:space="0" w:color="auto"/>
      </w:divBdr>
    </w:div>
    <w:div w:id="20703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rsoletterariomariacost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corsoletterariomariacost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mailto:concorsoletteraiomariacosta@gmail.com" TargetMode="External"/><Relationship Id="rId4" Type="http://schemas.openxmlformats.org/officeDocument/2006/relationships/webSettings" Target="webSettings.xml"/><Relationship Id="rId9" Type="http://schemas.openxmlformats.org/officeDocument/2006/relationships/hyperlink" Target="mailto:concorsoletterariomariacost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2042</Words>
  <Characters>11645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COMUNE DI MALVAGNA</Company>
  <LinksUpToDate>false</LinksUpToDate>
  <CharactersWithSpaces>13660</CharactersWithSpaces>
  <SharedDoc>false</SharedDoc>
  <HLinks>
    <vt:vector size="12" baseType="variant">
      <vt:variant>
        <vt:i4>4325503</vt:i4>
      </vt:variant>
      <vt:variant>
        <vt:i4>3</vt:i4>
      </vt:variant>
      <vt:variant>
        <vt:i4>0</vt:i4>
      </vt:variant>
      <vt:variant>
        <vt:i4>5</vt:i4>
      </vt:variant>
      <vt:variant>
        <vt:lpwstr>mailto:novantika@virgilio.it</vt:lpwstr>
      </vt:variant>
      <vt:variant>
        <vt:lpwstr/>
      </vt:variant>
      <vt:variant>
        <vt:i4>4325503</vt:i4>
      </vt:variant>
      <vt:variant>
        <vt:i4>0</vt:i4>
      </vt:variant>
      <vt:variant>
        <vt:i4>0</vt:i4>
      </vt:variant>
      <vt:variant>
        <vt:i4>5</vt:i4>
      </vt:variant>
      <vt:variant>
        <vt:lpwstr>mailto:novantika@virgilio.it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Server</cp:lastModifiedBy>
  <cp:revision>2</cp:revision>
  <cp:lastPrinted>1899-12-31T23:00:00Z</cp:lastPrinted>
  <dcterms:created xsi:type="dcterms:W3CDTF">2017-07-06T06:55:00Z</dcterms:created>
  <dcterms:modified xsi:type="dcterms:W3CDTF">2017-07-06T06:55:00Z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